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A9B65" w14:textId="77777777" w:rsidR="00C00B7C" w:rsidRDefault="00C00B7C">
      <w:pPr>
        <w:rPr>
          <w:rFonts w:hint="eastAsia"/>
        </w:rPr>
      </w:pPr>
      <w:r>
        <w:rPr>
          <w:rFonts w:hint="eastAsia"/>
        </w:rPr>
        <w:t>den的拼音组词：探索汉语拼音中的奇妙组合</w:t>
      </w:r>
    </w:p>
    <w:p w14:paraId="7BA07645" w14:textId="77777777" w:rsidR="00C00B7C" w:rsidRDefault="00C00B7C">
      <w:pPr>
        <w:rPr>
          <w:rFonts w:hint="eastAsia"/>
        </w:rPr>
      </w:pPr>
      <w:r>
        <w:rPr>
          <w:rFonts w:hint="eastAsia"/>
        </w:rPr>
        <w:t>在汉语拼音的世界里，每个字母和音节都像是等待被发掘的宝藏。"den"作为汉语拼音中的一个特殊组合，并不是一个标准的拼音声韵母结合，因为根据汉语拼音方案，没有以“den”最后的总结的合法音节。然而，如果将它视作创意表达或是艺术创作的一部分，我们可以展开想象的翅膀，探索这个非传统组合背后可能隐藏的故事与含义。</w:t>
      </w:r>
    </w:p>
    <w:p w14:paraId="7AF850D9" w14:textId="77777777" w:rsidR="00C00B7C" w:rsidRDefault="00C00B7C">
      <w:pPr>
        <w:rPr>
          <w:rFonts w:hint="eastAsia"/>
        </w:rPr>
      </w:pPr>
    </w:p>
    <w:p w14:paraId="4BC3F2F2" w14:textId="77777777" w:rsidR="00C00B7C" w:rsidRDefault="00C00B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465CF" w14:textId="77777777" w:rsidR="00C00B7C" w:rsidRDefault="00C00B7C">
      <w:pPr>
        <w:rPr>
          <w:rFonts w:hint="eastAsia"/>
        </w:rPr>
      </w:pPr>
      <w:r>
        <w:rPr>
          <w:rFonts w:hint="eastAsia"/>
        </w:rPr>
        <w:t>拼写与发音的奇幻旅程</w:t>
      </w:r>
    </w:p>
    <w:p w14:paraId="6598A3C0" w14:textId="77777777" w:rsidR="00C00B7C" w:rsidRDefault="00C00B7C">
      <w:pPr>
        <w:rPr>
          <w:rFonts w:hint="eastAsia"/>
        </w:rPr>
      </w:pPr>
      <w:r>
        <w:rPr>
          <w:rFonts w:hint="eastAsia"/>
        </w:rPr>
        <w:t>当我们尝试为"den"赋予生命时，可以想象这是一个来自遥远东方神秘语言的词汇，它的发音或许带着一丝古老的气息，让人联想到洞穴深处回响的声音。虽然它不是汉语拼音体系中的一员，但不妨碍我们把它当作一种新的声音元素来使用，在诗歌、歌曲或者戏剧对白中，作为一种特别的艺术表现形式出现。</w:t>
      </w:r>
    </w:p>
    <w:p w14:paraId="3AAEDDA5" w14:textId="77777777" w:rsidR="00C00B7C" w:rsidRDefault="00C00B7C">
      <w:pPr>
        <w:rPr>
          <w:rFonts w:hint="eastAsia"/>
        </w:rPr>
      </w:pPr>
    </w:p>
    <w:p w14:paraId="1CD82228" w14:textId="77777777" w:rsidR="00C00B7C" w:rsidRDefault="00C00B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3AB23" w14:textId="77777777" w:rsidR="00C00B7C" w:rsidRDefault="00C00B7C">
      <w:pPr>
        <w:rPr>
          <w:rFonts w:hint="eastAsia"/>
        </w:rPr>
      </w:pPr>
      <w:r>
        <w:rPr>
          <w:rFonts w:hint="eastAsia"/>
        </w:rPr>
        <w:t>从“den”到梦想之门</w:t>
      </w:r>
    </w:p>
    <w:p w14:paraId="0F90FF92" w14:textId="77777777" w:rsidR="00C00B7C" w:rsidRDefault="00C00B7C">
      <w:pPr>
        <w:rPr>
          <w:rFonts w:hint="eastAsia"/>
        </w:rPr>
      </w:pPr>
      <w:r>
        <w:rPr>
          <w:rFonts w:hint="eastAsia"/>
        </w:rPr>
        <w:t>如果我们把"den"看作是一个象征符号，它可以代表通往未知世界的大门。“d”可以是“dream”的开头，意味着梦想；而“en”则像是邀请人们进入这个充满无限可能性的空间。通过这扇门，每个人都可以找到自己心中的答案，无论是对于个人成长还是社会进步而言，“den”都是开启这段旅程的关键。</w:t>
      </w:r>
    </w:p>
    <w:p w14:paraId="1D9E61D2" w14:textId="77777777" w:rsidR="00C00B7C" w:rsidRDefault="00C00B7C">
      <w:pPr>
        <w:rPr>
          <w:rFonts w:hint="eastAsia"/>
        </w:rPr>
      </w:pPr>
    </w:p>
    <w:p w14:paraId="163E7C80" w14:textId="77777777" w:rsidR="00C00B7C" w:rsidRDefault="00C00B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2A1C0" w14:textId="77777777" w:rsidR="00C00B7C" w:rsidRDefault="00C00B7C">
      <w:pPr>
        <w:rPr>
          <w:rFonts w:hint="eastAsia"/>
        </w:rPr>
      </w:pPr>
      <w:r>
        <w:rPr>
          <w:rFonts w:hint="eastAsia"/>
        </w:rPr>
        <w:t>文化交融中的新词汇</w:t>
      </w:r>
    </w:p>
    <w:p w14:paraId="7B2E7F0F" w14:textId="77777777" w:rsidR="00C00B7C" w:rsidRDefault="00C00B7C">
      <w:pPr>
        <w:rPr>
          <w:rFonts w:hint="eastAsia"/>
        </w:rPr>
      </w:pPr>
      <w:r>
        <w:rPr>
          <w:rFonts w:hint="eastAsia"/>
        </w:rPr>
        <w:t>在全球化日益加深的今天，“den”也可以被视为不同文化相互碰撞后产生的火花。它可能是某种外语单词与中国文化的巧妙结合，或者是网络时代下年轻人创造出来的独特表达方式。无论来源如何，“den”所承载的意义已经超越了简单的字母排列，成为了连接过去与未来、本土与世界的桥梁。</w:t>
      </w:r>
    </w:p>
    <w:p w14:paraId="7DA7E559" w14:textId="77777777" w:rsidR="00C00B7C" w:rsidRDefault="00C00B7C">
      <w:pPr>
        <w:rPr>
          <w:rFonts w:hint="eastAsia"/>
        </w:rPr>
      </w:pPr>
    </w:p>
    <w:p w14:paraId="53159334" w14:textId="77777777" w:rsidR="00C00B7C" w:rsidRDefault="00C00B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95625" w14:textId="77777777" w:rsidR="00C00B7C" w:rsidRDefault="00C00B7C">
      <w:pPr>
        <w:rPr>
          <w:rFonts w:hint="eastAsia"/>
        </w:rPr>
      </w:pPr>
      <w:r>
        <w:rPr>
          <w:rFonts w:hint="eastAsia"/>
        </w:rPr>
        <w:t>最后的总结：拥抱变化与创新</w:t>
      </w:r>
    </w:p>
    <w:p w14:paraId="223CB2E0" w14:textId="77777777" w:rsidR="00C00B7C" w:rsidRDefault="00C00B7C">
      <w:pPr>
        <w:rPr>
          <w:rFonts w:hint="eastAsia"/>
        </w:rPr>
      </w:pPr>
      <w:r>
        <w:rPr>
          <w:rFonts w:hint="eastAsia"/>
        </w:rPr>
        <w:t>尽管“den”并非正式汉语拼音的一部分，但它为我们提供了一个思考语言演变和个人创造力的机会。在这个快速发展的时代里，我们应该保持开放的心态，接受并欣赏各种新颖的想法和表达形式。正如“den”一样，即使看似不合常规的事物也可能蕴含着深刻的价值和意义，只要我们愿意去发现并给予它们展现自我的舞台。</w:t>
      </w:r>
    </w:p>
    <w:p w14:paraId="5CF15BA5" w14:textId="77777777" w:rsidR="00C00B7C" w:rsidRDefault="00C00B7C">
      <w:pPr>
        <w:rPr>
          <w:rFonts w:hint="eastAsia"/>
        </w:rPr>
      </w:pPr>
    </w:p>
    <w:p w14:paraId="1B01FC71" w14:textId="77777777" w:rsidR="00C00B7C" w:rsidRDefault="00C00B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665465" w14:textId="3255A75A" w:rsidR="00652A51" w:rsidRDefault="00652A51"/>
    <w:sectPr w:rsidR="00652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51"/>
    <w:rsid w:val="00652A51"/>
    <w:rsid w:val="00BF73E1"/>
    <w:rsid w:val="00C0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F5A0A-AE83-4471-A04A-789A4D1E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