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73DD9" w14:textId="77777777" w:rsidR="00B757F5" w:rsidRDefault="00B757F5">
      <w:pPr>
        <w:rPr>
          <w:rFonts w:hint="eastAsia"/>
        </w:rPr>
      </w:pPr>
      <w:r>
        <w:rPr>
          <w:rFonts w:hint="eastAsia"/>
        </w:rPr>
        <w:t>DaWang 的拼音：dà wáng</w:t>
      </w:r>
    </w:p>
    <w:p w14:paraId="30D2343A" w14:textId="77777777" w:rsidR="00B757F5" w:rsidRDefault="00B75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4E731" w14:textId="77777777" w:rsidR="00B757F5" w:rsidRDefault="00B757F5">
      <w:pPr>
        <w:rPr>
          <w:rFonts w:hint="eastAsia"/>
        </w:rPr>
      </w:pPr>
      <w:r>
        <w:rPr>
          <w:rFonts w:hint="eastAsia"/>
        </w:rPr>
        <w:t>在汉语的广袤词汇海洋中，"dà wáng" 这两个字的组合承载着丰富而多样的含义。"大王"（dà wáng）是一个既古老又现代的词汇，它贯穿了中国历史文化的长河，在不同的时代和语境下拥有不同的意义。从古代的尊号到现代的俚语，"大王"这个词见证了时代的变迁，也反映了社会价值观念的转变。</w:t>
      </w:r>
    </w:p>
    <w:p w14:paraId="26555FAA" w14:textId="77777777" w:rsidR="00B757F5" w:rsidRDefault="00B757F5">
      <w:pPr>
        <w:rPr>
          <w:rFonts w:hint="eastAsia"/>
        </w:rPr>
      </w:pPr>
    </w:p>
    <w:p w14:paraId="2916A28F" w14:textId="77777777" w:rsidR="00B757F5" w:rsidRDefault="00B75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A1C46" w14:textId="77777777" w:rsidR="00B757F5" w:rsidRDefault="00B757F5">
      <w:pPr>
        <w:rPr>
          <w:rFonts w:hint="eastAsia"/>
        </w:rPr>
      </w:pPr>
      <w:r>
        <w:rPr>
          <w:rFonts w:hint="eastAsia"/>
        </w:rPr>
        <w:t>历史中的大王</w:t>
      </w:r>
    </w:p>
    <w:p w14:paraId="2E5F457D" w14:textId="77777777" w:rsidR="00B757F5" w:rsidRDefault="00B75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C6ED4" w14:textId="77777777" w:rsidR="00B757F5" w:rsidRDefault="00B757F5">
      <w:pPr>
        <w:rPr>
          <w:rFonts w:hint="eastAsia"/>
        </w:rPr>
      </w:pPr>
      <w:r>
        <w:rPr>
          <w:rFonts w:hint="eastAsia"/>
        </w:rPr>
        <w:t>在中国历史上，“大王”最早是对部落首领或一方诸侯的尊称。在周朝时期，分封制盛行，各路诸侯被封为“王”，而在其领地内，他们就是至高无上的统治者，被称为“大王”。这种称呼体现了权力与地位，同时也带有敬畏之意。随着中央集权制度的确立，“大王”的称号逐渐淡出正式的政治舞台，但在民间传说、文学作品以及戏曲表演中，“大王”的形象却依然鲜活，成为人们口耳相传的经典角色之一。</w:t>
      </w:r>
    </w:p>
    <w:p w14:paraId="3A6920B5" w14:textId="77777777" w:rsidR="00B757F5" w:rsidRDefault="00B757F5">
      <w:pPr>
        <w:rPr>
          <w:rFonts w:hint="eastAsia"/>
        </w:rPr>
      </w:pPr>
    </w:p>
    <w:p w14:paraId="41A963CE" w14:textId="77777777" w:rsidR="00B757F5" w:rsidRDefault="00B75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F6B62" w14:textId="77777777" w:rsidR="00B757F5" w:rsidRDefault="00B757F5">
      <w:pPr>
        <w:rPr>
          <w:rFonts w:hint="eastAsia"/>
        </w:rPr>
      </w:pPr>
      <w:r>
        <w:rPr>
          <w:rFonts w:hint="eastAsia"/>
        </w:rPr>
        <w:t>文化中的大王</w:t>
      </w:r>
    </w:p>
    <w:p w14:paraId="67662980" w14:textId="77777777" w:rsidR="00B757F5" w:rsidRDefault="00B75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DF174" w14:textId="77777777" w:rsidR="00B757F5" w:rsidRDefault="00B757F5">
      <w:pPr>
        <w:rPr>
          <w:rFonts w:hint="eastAsia"/>
        </w:rPr>
      </w:pPr>
      <w:r>
        <w:rPr>
          <w:rFonts w:hint="eastAsia"/>
        </w:rPr>
        <w:t>在文化领域，“大王”有着更加广泛和深远的影响。例如，在《水浒传》这样的经典小说里，梁山泊的好汉们自称为“山寨大王”，表达了一种对自由和平等生活的向往。而在传统节日如元宵节上，有些地方会有“大王巡游”的习俗，通过扮演成各种神话人物来祈福消灾。“大王”也出现在许多成语故事之中，如“楚霸王项羽”、“齐桓公姜小白”等，这些历史人物的故事不仅成为了中华文化宝库的重要组成部分，还教育了一代又一代的人要勇敢面对挑战，追求正义。</w:t>
      </w:r>
    </w:p>
    <w:p w14:paraId="72D0F390" w14:textId="77777777" w:rsidR="00B757F5" w:rsidRDefault="00B757F5">
      <w:pPr>
        <w:rPr>
          <w:rFonts w:hint="eastAsia"/>
        </w:rPr>
      </w:pPr>
    </w:p>
    <w:p w14:paraId="4E2CB390" w14:textId="77777777" w:rsidR="00B757F5" w:rsidRDefault="00B75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4BE0A" w14:textId="77777777" w:rsidR="00B757F5" w:rsidRDefault="00B757F5">
      <w:pPr>
        <w:rPr>
          <w:rFonts w:hint="eastAsia"/>
        </w:rPr>
      </w:pPr>
      <w:r>
        <w:rPr>
          <w:rFonts w:hint="eastAsia"/>
        </w:rPr>
        <w:t>日常生活中的大王</w:t>
      </w:r>
    </w:p>
    <w:p w14:paraId="57130170" w14:textId="77777777" w:rsidR="00B757F5" w:rsidRDefault="00B75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174C8" w14:textId="77777777" w:rsidR="00B757F5" w:rsidRDefault="00B757F5">
      <w:pPr>
        <w:rPr>
          <w:rFonts w:hint="eastAsia"/>
        </w:rPr>
      </w:pPr>
      <w:r>
        <w:rPr>
          <w:rFonts w:hint="eastAsia"/>
        </w:rPr>
        <w:t>进入现代社会后，“大王”一词不再仅仅局限于政治和文化层面，而是融入到了日常生活中。它有时被用来形容某方面特别出色的人物，比如某个领域的专家或领袖，人们会半开玩笑地说他是该领域的“大王”。在网络社交平台上，“大王”也被赋予了新的含义，成为一种亲切且幽默的称呼方式，用来表示尊敬或者赞赏。无论是在办公室还是校园里，听到有人被称为“技术大王”、“学霸大王”，都不会感到意外，这已经成为了一种流行的语言现象。</w:t>
      </w:r>
    </w:p>
    <w:p w14:paraId="161C89B9" w14:textId="77777777" w:rsidR="00B757F5" w:rsidRDefault="00B757F5">
      <w:pPr>
        <w:rPr>
          <w:rFonts w:hint="eastAsia"/>
        </w:rPr>
      </w:pPr>
    </w:p>
    <w:p w14:paraId="1EFEB614" w14:textId="77777777" w:rsidR="00B757F5" w:rsidRDefault="00B75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B6070" w14:textId="77777777" w:rsidR="00B757F5" w:rsidRDefault="00B757F5">
      <w:pPr>
        <w:rPr>
          <w:rFonts w:hint="eastAsia"/>
        </w:rPr>
      </w:pPr>
      <w:r>
        <w:rPr>
          <w:rFonts w:hint="eastAsia"/>
        </w:rPr>
        <w:t>最后的总结</w:t>
      </w:r>
    </w:p>
    <w:p w14:paraId="026A587A" w14:textId="77777777" w:rsidR="00B757F5" w:rsidRDefault="00B75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2CAEA" w14:textId="77777777" w:rsidR="00B757F5" w:rsidRDefault="00B757F5">
      <w:pPr>
        <w:rPr>
          <w:rFonts w:hint="eastAsia"/>
        </w:rPr>
      </w:pPr>
      <w:r>
        <w:rPr>
          <w:rFonts w:hint="eastAsia"/>
        </w:rPr>
        <w:t>“大王”不仅仅是一个简单的词语，它背后蕴含着深厚的历史文化底蕴，以及不断演变的社会价值观。从古至今，“大王”始终保持着它独特的魅力，在不同的时代背景下绽放光彩。无论是作为历史符号、文化象征还是生活用语，“大王”都展现出了中华民族语言文字的独特魅力，值得我们细细品味和传承。</w:t>
      </w:r>
    </w:p>
    <w:p w14:paraId="6E0386AD" w14:textId="77777777" w:rsidR="00B757F5" w:rsidRDefault="00B757F5">
      <w:pPr>
        <w:rPr>
          <w:rFonts w:hint="eastAsia"/>
        </w:rPr>
      </w:pPr>
    </w:p>
    <w:p w14:paraId="329D6448" w14:textId="77777777" w:rsidR="00B757F5" w:rsidRDefault="00B757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112B5" w14:textId="18529150" w:rsidR="007247F7" w:rsidRDefault="007247F7"/>
    <w:sectPr w:rsidR="00724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F7"/>
    <w:rsid w:val="007247F7"/>
    <w:rsid w:val="00B757F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C9E63-9270-409F-B7E3-FBA0F40B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