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652D" w14:textId="77777777" w:rsidR="00156FD0" w:rsidRDefault="00156FD0">
      <w:pPr>
        <w:rPr>
          <w:rFonts w:hint="eastAsia"/>
        </w:rPr>
      </w:pPr>
    </w:p>
    <w:p w14:paraId="764EDD3F" w14:textId="77777777" w:rsidR="00156FD0" w:rsidRDefault="00156FD0">
      <w:pPr>
        <w:rPr>
          <w:rFonts w:hint="eastAsia"/>
        </w:rPr>
      </w:pPr>
      <w:r>
        <w:rPr>
          <w:rFonts w:hint="eastAsia"/>
        </w:rPr>
        <w:t>2的拼音怎么打字</w:t>
      </w:r>
    </w:p>
    <w:p w14:paraId="443A96E6" w14:textId="77777777" w:rsidR="00156FD0" w:rsidRDefault="00156FD0">
      <w:pPr>
        <w:rPr>
          <w:rFonts w:hint="eastAsia"/>
        </w:rPr>
      </w:pPr>
      <w:r>
        <w:rPr>
          <w:rFonts w:hint="eastAsia"/>
        </w:rPr>
        <w:t>在学习汉语或使用中文输入法的过程中，了解如何正确输入汉字的拼音是非常重要的。特别是对于初学者来说，遇到数字“2”的时候可能会有些困惑，因为它们可能不知道在需要输入与“2”相关的汉字时该怎样通过拼音来实现。实际上，“2”的拼音输入主要涉及到一些特定的词汇和习惯用语。</w:t>
      </w:r>
    </w:p>
    <w:p w14:paraId="3B5B6688" w14:textId="77777777" w:rsidR="00156FD0" w:rsidRDefault="00156FD0">
      <w:pPr>
        <w:rPr>
          <w:rFonts w:hint="eastAsia"/>
        </w:rPr>
      </w:pPr>
    </w:p>
    <w:p w14:paraId="1346AFB6" w14:textId="77777777" w:rsidR="00156FD0" w:rsidRDefault="0015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A250E" w14:textId="77777777" w:rsidR="00156FD0" w:rsidRDefault="00156FD0">
      <w:pPr>
        <w:rPr>
          <w:rFonts w:hint="eastAsia"/>
        </w:rPr>
      </w:pPr>
      <w:r>
        <w:rPr>
          <w:rFonts w:hint="eastAsia"/>
        </w:rPr>
        <w:t>基本概念</w:t>
      </w:r>
    </w:p>
    <w:p w14:paraId="16CE15AC" w14:textId="77777777" w:rsidR="00156FD0" w:rsidRDefault="00156FD0">
      <w:pPr>
        <w:rPr>
          <w:rFonts w:hint="eastAsia"/>
        </w:rPr>
      </w:pPr>
      <w:r>
        <w:rPr>
          <w:rFonts w:hint="eastAsia"/>
        </w:rPr>
        <w:t>我们要明确一点，单独的数字“2”本身并没有对应的拼音形式用于汉字输入。但是，在汉语中，数字“2”可以表示为“二”，其拼音是“èr”。当你想要通过拼音输入法输入“二”这个汉字时，只需键入“er”，大多数中文输入法都会提供“二”作为候选词之一。根据不同的地区和使用习惯，有时候也会用到“两(liǎng)”来代替“二”，尤其是在口语表达中。</w:t>
      </w:r>
    </w:p>
    <w:p w14:paraId="65296FC8" w14:textId="77777777" w:rsidR="00156FD0" w:rsidRDefault="00156FD0">
      <w:pPr>
        <w:rPr>
          <w:rFonts w:hint="eastAsia"/>
        </w:rPr>
      </w:pPr>
    </w:p>
    <w:p w14:paraId="2BAE3B4B" w14:textId="77777777" w:rsidR="00156FD0" w:rsidRDefault="0015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5DE6A" w14:textId="77777777" w:rsidR="00156FD0" w:rsidRDefault="00156FD0">
      <w:pPr>
        <w:rPr>
          <w:rFonts w:hint="eastAsia"/>
        </w:rPr>
      </w:pPr>
      <w:r>
        <w:rPr>
          <w:rFonts w:hint="eastAsia"/>
        </w:rPr>
        <w:t>具体应用场景</w:t>
      </w:r>
    </w:p>
    <w:p w14:paraId="69EEE22C" w14:textId="77777777" w:rsidR="00156FD0" w:rsidRDefault="00156FD0">
      <w:pPr>
        <w:rPr>
          <w:rFonts w:hint="eastAsia"/>
        </w:rPr>
      </w:pPr>
      <w:r>
        <w:rPr>
          <w:rFonts w:hint="eastAsia"/>
        </w:rPr>
        <w:t>在实际的应用场景中，比如在编写文档、发送信息或者进行在线交流时，如果你需要提到数量上的“2”，可以通过上述方法输入相应的汉字。例如，当你要描述有两个人参与某项活动时，可以输入“两个人”，拼音输入则是“liǎng gè rén”。同样地，如果是在数学运算或者编号的情况下，通常会直接使用阿拉伯数字“2”，但是在某些情况下，为了保持文本的一致性或者正式性，也可能会选择使用汉字形式的“二”。</w:t>
      </w:r>
    </w:p>
    <w:p w14:paraId="7DA515B7" w14:textId="77777777" w:rsidR="00156FD0" w:rsidRDefault="00156FD0">
      <w:pPr>
        <w:rPr>
          <w:rFonts w:hint="eastAsia"/>
        </w:rPr>
      </w:pPr>
    </w:p>
    <w:p w14:paraId="295ED6F2" w14:textId="77777777" w:rsidR="00156FD0" w:rsidRDefault="0015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F84B5" w14:textId="77777777" w:rsidR="00156FD0" w:rsidRDefault="00156FD0">
      <w:pPr>
        <w:rPr>
          <w:rFonts w:hint="eastAsia"/>
        </w:rPr>
      </w:pPr>
      <w:r>
        <w:rPr>
          <w:rFonts w:hint="eastAsia"/>
        </w:rPr>
        <w:t>进阶技巧</w:t>
      </w:r>
    </w:p>
    <w:p w14:paraId="1BD558DC" w14:textId="77777777" w:rsidR="00156FD0" w:rsidRDefault="00156FD0">
      <w:pPr>
        <w:rPr>
          <w:rFonts w:hint="eastAsia"/>
        </w:rPr>
      </w:pPr>
      <w:r>
        <w:rPr>
          <w:rFonts w:hint="eastAsia"/>
        </w:rPr>
        <w:t>除了基础的拼音输入外，掌握一些高级技巧也能帮助你更高效地利用拼音输入法。比如，许多输入法支持模糊音设置，这意味着即使你的发音不太准确，也可以找到正确的汉字。对于“二”而言，即便你不小心将“er”误打成相近的音节，也可能快速找到目标汉字。熟练掌握快捷键操作，如符号和特殊字符的快速输入，也能大大提高工作效率。</w:t>
      </w:r>
    </w:p>
    <w:p w14:paraId="4A18D47D" w14:textId="77777777" w:rsidR="00156FD0" w:rsidRDefault="00156FD0">
      <w:pPr>
        <w:rPr>
          <w:rFonts w:hint="eastAsia"/>
        </w:rPr>
      </w:pPr>
    </w:p>
    <w:p w14:paraId="56C0BA9D" w14:textId="77777777" w:rsidR="00156FD0" w:rsidRDefault="0015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7C135" w14:textId="77777777" w:rsidR="00156FD0" w:rsidRDefault="00156FD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402E9AB" w14:textId="77777777" w:rsidR="00156FD0" w:rsidRDefault="00156FD0">
      <w:pPr>
        <w:rPr>
          <w:rFonts w:hint="eastAsia"/>
        </w:rPr>
      </w:pPr>
      <w:r>
        <w:rPr>
          <w:rFonts w:hint="eastAsia"/>
        </w:rPr>
        <w:t>虽然数字“2”没有直接对应的拼音输入方式，但通过学习和记忆“二”的拼音“èr”以及在不同上下文中灵活运用“两”，我们完全可以轻松应对各种需要用到“2”的场合。不断练习并探索输入法的各种功能，还能进一步提升我们的中文输入速度与准确性。希望这篇文章能帮助你在使用中文拼音输入法时更加得心应手。</w:t>
      </w:r>
    </w:p>
    <w:p w14:paraId="4926347B" w14:textId="77777777" w:rsidR="00156FD0" w:rsidRDefault="00156FD0">
      <w:pPr>
        <w:rPr>
          <w:rFonts w:hint="eastAsia"/>
        </w:rPr>
      </w:pPr>
    </w:p>
    <w:p w14:paraId="0B17D0C4" w14:textId="77777777" w:rsidR="00156FD0" w:rsidRDefault="0015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B65CB" w14:textId="77777777" w:rsidR="00156FD0" w:rsidRDefault="00156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A5D2F" w14:textId="2BB0B137" w:rsidR="002D4D4A" w:rsidRDefault="002D4D4A"/>
    <w:sectPr w:rsidR="002D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4A"/>
    <w:rsid w:val="00156FD0"/>
    <w:rsid w:val="002D4D4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9FC91-F044-4CAF-8360-4027904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