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1030E3" w14:textId="77777777" w:rsidR="001B3422" w:rsidRDefault="001B3422">
      <w:pPr>
        <w:rPr>
          <w:rFonts w:hint="eastAsia"/>
        </w:rPr>
      </w:pPr>
      <w:r>
        <w:rPr>
          <w:rFonts w:hint="eastAsia"/>
        </w:rPr>
        <w:t>26个的拼音表打印</w:t>
      </w:r>
    </w:p>
    <w:p w14:paraId="236A63DA" w14:textId="77777777" w:rsidR="001B3422" w:rsidRDefault="001B3422">
      <w:pPr>
        <w:rPr>
          <w:rFonts w:hint="eastAsia"/>
        </w:rPr>
      </w:pPr>
      <w:r>
        <w:rPr>
          <w:rFonts w:hint="eastAsia"/>
        </w:rPr>
        <w:t>在汉语的学习和教学过程中，拼音扮演着重要的角色。它不仅是儿童学习汉字发音的基础工具，也是外国人掌握汉语发音的重要桥梁。为了帮助大家更好地学习和使用汉语拼音，下面我们将介绍一份由26个字母组成的拼音表打印版，这份资料对于汉语学习者来说是非常宝贵的。</w:t>
      </w:r>
    </w:p>
    <w:p w14:paraId="6F877E62" w14:textId="77777777" w:rsidR="001B3422" w:rsidRDefault="001B3422">
      <w:pPr>
        <w:rPr>
          <w:rFonts w:hint="eastAsia"/>
        </w:rPr>
      </w:pPr>
    </w:p>
    <w:p w14:paraId="2A2F21EF" w14:textId="77777777" w:rsidR="001B3422" w:rsidRDefault="001B3422">
      <w:pPr>
        <w:rPr>
          <w:rFonts w:hint="eastAsia"/>
        </w:rPr>
      </w:pPr>
      <w:r>
        <w:rPr>
          <w:rFonts w:hint="eastAsia"/>
        </w:rPr>
        <w:t xml:space="preserve"> </w:t>
      </w:r>
    </w:p>
    <w:p w14:paraId="3C4EAEDF" w14:textId="77777777" w:rsidR="001B3422" w:rsidRDefault="001B3422">
      <w:pPr>
        <w:rPr>
          <w:rFonts w:hint="eastAsia"/>
        </w:rPr>
      </w:pPr>
      <w:r>
        <w:rPr>
          <w:rFonts w:hint="eastAsia"/>
        </w:rPr>
        <w:t>拼音体系的建立</w:t>
      </w:r>
    </w:p>
    <w:p w14:paraId="235EFFA4" w14:textId="77777777" w:rsidR="001B3422" w:rsidRDefault="001B3422">
      <w:pPr>
        <w:rPr>
          <w:rFonts w:hint="eastAsia"/>
        </w:rPr>
      </w:pPr>
      <w:r>
        <w:rPr>
          <w:rFonts w:hint="eastAsia"/>
        </w:rPr>
        <w:t>汉语拼音方案是1958年由中国政府正式公布的拉丁化拼音方案，用于拼写现代标准汉语。它采用的是国际通用的拉丁字母，这使得汉语与世界其他语言之间的交流变得更加容易。每个字母或字母组合代表特定的音素，通过不同的排列组合来表示汉语中的各种发音。拼音不仅有助于汉字的读音，也用于汉语词汇的排序、计算机输入法等。</w:t>
      </w:r>
    </w:p>
    <w:p w14:paraId="29EB8207" w14:textId="77777777" w:rsidR="001B3422" w:rsidRDefault="001B3422">
      <w:pPr>
        <w:rPr>
          <w:rFonts w:hint="eastAsia"/>
        </w:rPr>
      </w:pPr>
    </w:p>
    <w:p w14:paraId="40D9BEB4" w14:textId="77777777" w:rsidR="001B3422" w:rsidRDefault="001B3422">
      <w:pPr>
        <w:rPr>
          <w:rFonts w:hint="eastAsia"/>
        </w:rPr>
      </w:pPr>
      <w:r>
        <w:rPr>
          <w:rFonts w:hint="eastAsia"/>
        </w:rPr>
        <w:t xml:space="preserve"> </w:t>
      </w:r>
    </w:p>
    <w:p w14:paraId="502F9D33" w14:textId="77777777" w:rsidR="001B3422" w:rsidRDefault="001B3422">
      <w:pPr>
        <w:rPr>
          <w:rFonts w:hint="eastAsia"/>
        </w:rPr>
      </w:pPr>
      <w:r>
        <w:rPr>
          <w:rFonts w:hint="eastAsia"/>
        </w:rPr>
        <w:t>拼音表的基本构成</w:t>
      </w:r>
    </w:p>
    <w:p w14:paraId="3CEAA30B" w14:textId="77777777" w:rsidR="001B3422" w:rsidRDefault="001B3422">
      <w:pPr>
        <w:rPr>
          <w:rFonts w:hint="eastAsia"/>
        </w:rPr>
      </w:pPr>
      <w:r>
        <w:rPr>
          <w:rFonts w:hint="eastAsia"/>
        </w:rPr>
        <w:t>拼音表主要包含了声母、韵母以及声调三大部分。声母是指一个音节开头的辅音，而韵母则包括了音节中声母之后的所有元音部分及可能存在的尾辅音。声调则用来区分不同意义的同音字。26个拉丁字母（不包括v）构成了拼音表的主要元素，其中一些字母会单独作为声母出现，如b, p, m, f等；另一些则通常出现在韵母位置，如a, o, e, i, u, ü。</w:t>
      </w:r>
    </w:p>
    <w:p w14:paraId="412F892D" w14:textId="77777777" w:rsidR="001B3422" w:rsidRDefault="001B3422">
      <w:pPr>
        <w:rPr>
          <w:rFonts w:hint="eastAsia"/>
        </w:rPr>
      </w:pPr>
    </w:p>
    <w:p w14:paraId="53F8319D" w14:textId="77777777" w:rsidR="001B3422" w:rsidRDefault="001B3422">
      <w:pPr>
        <w:rPr>
          <w:rFonts w:hint="eastAsia"/>
        </w:rPr>
      </w:pPr>
      <w:r>
        <w:rPr>
          <w:rFonts w:hint="eastAsia"/>
        </w:rPr>
        <w:t xml:space="preserve"> </w:t>
      </w:r>
    </w:p>
    <w:p w14:paraId="177FB2BD" w14:textId="77777777" w:rsidR="001B3422" w:rsidRDefault="001B3422">
      <w:pPr>
        <w:rPr>
          <w:rFonts w:hint="eastAsia"/>
        </w:rPr>
      </w:pPr>
      <w:r>
        <w:rPr>
          <w:rFonts w:hint="eastAsia"/>
        </w:rPr>
        <w:t>拼音表的使用方法</w:t>
      </w:r>
    </w:p>
    <w:p w14:paraId="008C48ED" w14:textId="77777777" w:rsidR="001B3422" w:rsidRDefault="001B3422">
      <w:pPr>
        <w:rPr>
          <w:rFonts w:hint="eastAsia"/>
        </w:rPr>
      </w:pPr>
      <w:r>
        <w:rPr>
          <w:rFonts w:hint="eastAsia"/>
        </w:rPr>
        <w:t>要正确使用拼音表，首先需要熟悉各个字母所对应的发音。例如，字母“b”对应的是双唇清塞音，而“p”则是它的送气形式。对于韵母而言，像“ai”、“ei”这样的组合则代表着连续的两个元音发音。还需要了解四声的变化规则，因为同一个音节加上不同的声调可以改变整个词的意思。拼音表通常还会标注出轻声音节和特殊音节的处理方式。</w:t>
      </w:r>
    </w:p>
    <w:p w14:paraId="5B093CFB" w14:textId="77777777" w:rsidR="001B3422" w:rsidRDefault="001B3422">
      <w:pPr>
        <w:rPr>
          <w:rFonts w:hint="eastAsia"/>
        </w:rPr>
      </w:pPr>
    </w:p>
    <w:p w14:paraId="09D3FC2B" w14:textId="77777777" w:rsidR="001B3422" w:rsidRDefault="001B3422">
      <w:pPr>
        <w:rPr>
          <w:rFonts w:hint="eastAsia"/>
        </w:rPr>
      </w:pPr>
      <w:r>
        <w:rPr>
          <w:rFonts w:hint="eastAsia"/>
        </w:rPr>
        <w:t xml:space="preserve"> </w:t>
      </w:r>
    </w:p>
    <w:p w14:paraId="033F71EF" w14:textId="77777777" w:rsidR="001B3422" w:rsidRDefault="001B3422">
      <w:pPr>
        <w:rPr>
          <w:rFonts w:hint="eastAsia"/>
        </w:rPr>
      </w:pPr>
      <w:r>
        <w:rPr>
          <w:rFonts w:hint="eastAsia"/>
        </w:rPr>
        <w:t>拼音表打印的重要性</w:t>
      </w:r>
    </w:p>
    <w:p w14:paraId="7ACFCC8B" w14:textId="77777777" w:rsidR="001B3422" w:rsidRDefault="001B3422">
      <w:pPr>
        <w:rPr>
          <w:rFonts w:hint="eastAsia"/>
        </w:rPr>
      </w:pPr>
      <w:r>
        <w:rPr>
          <w:rFonts w:hint="eastAsia"/>
        </w:rPr>
        <w:t>拥有一份清晰的拼音表打印件，可以让学习者随时随地查阅和练习。这对于记忆复杂的拼音规则非常有帮助。特别是在没有网络连接的情况下，纸质的拼音表就显得尤为重要。打印出来的拼音表还可以被制作成卡片，便于进行闪卡游戏或其他互动式的教学活动，从而提高学习效率。</w:t>
      </w:r>
    </w:p>
    <w:p w14:paraId="07C6881B" w14:textId="77777777" w:rsidR="001B3422" w:rsidRDefault="001B3422">
      <w:pPr>
        <w:rPr>
          <w:rFonts w:hint="eastAsia"/>
        </w:rPr>
      </w:pPr>
    </w:p>
    <w:p w14:paraId="0FC1E4DC" w14:textId="77777777" w:rsidR="001B3422" w:rsidRDefault="001B3422">
      <w:pPr>
        <w:rPr>
          <w:rFonts w:hint="eastAsia"/>
        </w:rPr>
      </w:pPr>
      <w:r>
        <w:rPr>
          <w:rFonts w:hint="eastAsia"/>
        </w:rPr>
        <w:t xml:space="preserve"> </w:t>
      </w:r>
    </w:p>
    <w:p w14:paraId="665CB2EB" w14:textId="77777777" w:rsidR="001B3422" w:rsidRDefault="001B3422">
      <w:pPr>
        <w:rPr>
          <w:rFonts w:hint="eastAsia"/>
        </w:rPr>
      </w:pPr>
      <w:r>
        <w:rPr>
          <w:rFonts w:hint="eastAsia"/>
        </w:rPr>
        <w:t>最后的总结</w:t>
      </w:r>
    </w:p>
    <w:p w14:paraId="3CBE1BB5" w14:textId="77777777" w:rsidR="001B3422" w:rsidRDefault="001B3422">
      <w:pPr>
        <w:rPr>
          <w:rFonts w:hint="eastAsia"/>
        </w:rPr>
      </w:pPr>
      <w:r>
        <w:rPr>
          <w:rFonts w:hint="eastAsia"/>
        </w:rPr>
        <w:t>26个字母的拼音表打印版是汉语学习不可或缺的一部分。它为初学者提供了一个系统学习汉语发音的框架，也为教师提供了宝贵的教学资源。无论是自学还是课堂教学，拼音表都是提升汉语水平的有效工具。希望每位汉语爱好者都能充分利用这一资源，不断进步。</w:t>
      </w:r>
    </w:p>
    <w:p w14:paraId="193E5078" w14:textId="77777777" w:rsidR="001B3422" w:rsidRDefault="001B3422">
      <w:pPr>
        <w:rPr>
          <w:rFonts w:hint="eastAsia"/>
        </w:rPr>
      </w:pPr>
    </w:p>
    <w:p w14:paraId="0828B053" w14:textId="77777777" w:rsidR="001B3422" w:rsidRDefault="001B3422">
      <w:pPr>
        <w:rPr>
          <w:rFonts w:hint="eastAsia"/>
        </w:rPr>
      </w:pPr>
      <w:r>
        <w:rPr>
          <w:rFonts w:hint="eastAsia"/>
        </w:rPr>
        <w:t>本文是由懂得生活网（dongdeshenghuo.com）为大家创作</w:t>
      </w:r>
    </w:p>
    <w:p w14:paraId="5091093A" w14:textId="06A1CC56" w:rsidR="003F3BD3" w:rsidRDefault="003F3BD3"/>
    <w:sectPr w:rsidR="003F3BD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BD3"/>
    <w:rsid w:val="001B3422"/>
    <w:rsid w:val="003F3BD3"/>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42A4726-B9A4-42FA-84D8-BB9910240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F3BD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F3BD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F3BD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F3BD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F3BD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F3BD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F3BD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F3BD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F3BD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F3BD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F3BD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F3BD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F3BD3"/>
    <w:rPr>
      <w:rFonts w:cstheme="majorBidi"/>
      <w:color w:val="2F5496" w:themeColor="accent1" w:themeShade="BF"/>
      <w:sz w:val="28"/>
      <w:szCs w:val="28"/>
    </w:rPr>
  </w:style>
  <w:style w:type="character" w:customStyle="1" w:styleId="50">
    <w:name w:val="标题 5 字符"/>
    <w:basedOn w:val="a0"/>
    <w:link w:val="5"/>
    <w:uiPriority w:val="9"/>
    <w:semiHidden/>
    <w:rsid w:val="003F3BD3"/>
    <w:rPr>
      <w:rFonts w:cstheme="majorBidi"/>
      <w:color w:val="2F5496" w:themeColor="accent1" w:themeShade="BF"/>
      <w:sz w:val="24"/>
    </w:rPr>
  </w:style>
  <w:style w:type="character" w:customStyle="1" w:styleId="60">
    <w:name w:val="标题 6 字符"/>
    <w:basedOn w:val="a0"/>
    <w:link w:val="6"/>
    <w:uiPriority w:val="9"/>
    <w:semiHidden/>
    <w:rsid w:val="003F3BD3"/>
    <w:rPr>
      <w:rFonts w:cstheme="majorBidi"/>
      <w:b/>
      <w:bCs/>
      <w:color w:val="2F5496" w:themeColor="accent1" w:themeShade="BF"/>
    </w:rPr>
  </w:style>
  <w:style w:type="character" w:customStyle="1" w:styleId="70">
    <w:name w:val="标题 7 字符"/>
    <w:basedOn w:val="a0"/>
    <w:link w:val="7"/>
    <w:uiPriority w:val="9"/>
    <w:semiHidden/>
    <w:rsid w:val="003F3BD3"/>
    <w:rPr>
      <w:rFonts w:cstheme="majorBidi"/>
      <w:b/>
      <w:bCs/>
      <w:color w:val="595959" w:themeColor="text1" w:themeTint="A6"/>
    </w:rPr>
  </w:style>
  <w:style w:type="character" w:customStyle="1" w:styleId="80">
    <w:name w:val="标题 8 字符"/>
    <w:basedOn w:val="a0"/>
    <w:link w:val="8"/>
    <w:uiPriority w:val="9"/>
    <w:semiHidden/>
    <w:rsid w:val="003F3BD3"/>
    <w:rPr>
      <w:rFonts w:cstheme="majorBidi"/>
      <w:color w:val="595959" w:themeColor="text1" w:themeTint="A6"/>
    </w:rPr>
  </w:style>
  <w:style w:type="character" w:customStyle="1" w:styleId="90">
    <w:name w:val="标题 9 字符"/>
    <w:basedOn w:val="a0"/>
    <w:link w:val="9"/>
    <w:uiPriority w:val="9"/>
    <w:semiHidden/>
    <w:rsid w:val="003F3BD3"/>
    <w:rPr>
      <w:rFonts w:eastAsiaTheme="majorEastAsia" w:cstheme="majorBidi"/>
      <w:color w:val="595959" w:themeColor="text1" w:themeTint="A6"/>
    </w:rPr>
  </w:style>
  <w:style w:type="paragraph" w:styleId="a3">
    <w:name w:val="Title"/>
    <w:basedOn w:val="a"/>
    <w:next w:val="a"/>
    <w:link w:val="a4"/>
    <w:uiPriority w:val="10"/>
    <w:qFormat/>
    <w:rsid w:val="003F3BD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F3BD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F3BD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F3BD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F3BD3"/>
    <w:pPr>
      <w:spacing w:before="160"/>
      <w:jc w:val="center"/>
    </w:pPr>
    <w:rPr>
      <w:i/>
      <w:iCs/>
      <w:color w:val="404040" w:themeColor="text1" w:themeTint="BF"/>
    </w:rPr>
  </w:style>
  <w:style w:type="character" w:customStyle="1" w:styleId="a8">
    <w:name w:val="引用 字符"/>
    <w:basedOn w:val="a0"/>
    <w:link w:val="a7"/>
    <w:uiPriority w:val="29"/>
    <w:rsid w:val="003F3BD3"/>
    <w:rPr>
      <w:i/>
      <w:iCs/>
      <w:color w:val="404040" w:themeColor="text1" w:themeTint="BF"/>
    </w:rPr>
  </w:style>
  <w:style w:type="paragraph" w:styleId="a9">
    <w:name w:val="List Paragraph"/>
    <w:basedOn w:val="a"/>
    <w:uiPriority w:val="34"/>
    <w:qFormat/>
    <w:rsid w:val="003F3BD3"/>
    <w:pPr>
      <w:ind w:left="720"/>
      <w:contextualSpacing/>
    </w:pPr>
  </w:style>
  <w:style w:type="character" w:styleId="aa">
    <w:name w:val="Intense Emphasis"/>
    <w:basedOn w:val="a0"/>
    <w:uiPriority w:val="21"/>
    <w:qFormat/>
    <w:rsid w:val="003F3BD3"/>
    <w:rPr>
      <w:i/>
      <w:iCs/>
      <w:color w:val="2F5496" w:themeColor="accent1" w:themeShade="BF"/>
    </w:rPr>
  </w:style>
  <w:style w:type="paragraph" w:styleId="ab">
    <w:name w:val="Intense Quote"/>
    <w:basedOn w:val="a"/>
    <w:next w:val="a"/>
    <w:link w:val="ac"/>
    <w:uiPriority w:val="30"/>
    <w:qFormat/>
    <w:rsid w:val="003F3BD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F3BD3"/>
    <w:rPr>
      <w:i/>
      <w:iCs/>
      <w:color w:val="2F5496" w:themeColor="accent1" w:themeShade="BF"/>
    </w:rPr>
  </w:style>
  <w:style w:type="character" w:styleId="ad">
    <w:name w:val="Intense Reference"/>
    <w:basedOn w:val="a0"/>
    <w:uiPriority w:val="32"/>
    <w:qFormat/>
    <w:rsid w:val="003F3BD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808</Characters>
  <Application>Microsoft Office Word</Application>
  <DocSecurity>0</DocSecurity>
  <Lines>6</Lines>
  <Paragraphs>1</Paragraphs>
  <ScaleCrop>false</ScaleCrop>
  <Company/>
  <LinksUpToDate>false</LinksUpToDate>
  <CharactersWithSpaces>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2025-05-15T08:04:00Z</dcterms:created>
  <dcterms:modified xsi:type="dcterms:W3CDTF">2025-05-15T08:04:00Z</dcterms:modified>
</cp:coreProperties>
</file>