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AE39A" w14:textId="77777777" w:rsidR="00596A1F" w:rsidRDefault="00596A1F">
      <w:pPr>
        <w:rPr>
          <w:rFonts w:hint="eastAsia"/>
        </w:rPr>
      </w:pPr>
      <w:r>
        <w:rPr>
          <w:rFonts w:hint="eastAsia"/>
        </w:rPr>
        <w:t>Suì：深入探讨“邃”的意义与应用</w:t>
      </w:r>
    </w:p>
    <w:p w14:paraId="15F2352D" w14:textId="77777777" w:rsidR="00596A1F" w:rsidRDefault="00596A1F">
      <w:pPr>
        <w:rPr>
          <w:rFonts w:hint="eastAsia"/>
        </w:rPr>
      </w:pPr>
      <w:r>
        <w:rPr>
          <w:rFonts w:hint="eastAsia"/>
        </w:rPr>
        <w:t>在汉语的浩瀚海洋中，每个汉字都承载着深厚的文化和历史背景。“邃”字，读作 suì，便是这样一个富有深意的字符。它由两个部分组成：“辶”部和“遂”声，象征着深远、幽深之意，通常用来描述空间或思想的深度。这个字不仅在中国古代文学作品中频繁出现，而且在现代语境中也保持着其独特的魅力。</w:t>
      </w:r>
    </w:p>
    <w:p w14:paraId="6BDED3DB" w14:textId="77777777" w:rsidR="00596A1F" w:rsidRDefault="00596A1F">
      <w:pPr>
        <w:rPr>
          <w:rFonts w:hint="eastAsia"/>
        </w:rPr>
      </w:pPr>
    </w:p>
    <w:p w14:paraId="665C3BEF" w14:textId="77777777" w:rsidR="00596A1F" w:rsidRDefault="00596A1F">
      <w:pPr>
        <w:rPr>
          <w:rFonts w:hint="eastAsia"/>
        </w:rPr>
      </w:pPr>
      <w:r>
        <w:rPr>
          <w:rFonts w:hint="eastAsia"/>
        </w:rPr>
        <w:t xml:space="preserve"> </w:t>
      </w:r>
    </w:p>
    <w:p w14:paraId="3153F18F" w14:textId="77777777" w:rsidR="00596A1F" w:rsidRDefault="00596A1F">
      <w:pPr>
        <w:rPr>
          <w:rFonts w:hint="eastAsia"/>
        </w:rPr>
      </w:pPr>
      <w:r>
        <w:rPr>
          <w:rFonts w:hint="eastAsia"/>
        </w:rPr>
        <w:t>从物理空间到抽象概念</w:t>
      </w:r>
    </w:p>
    <w:p w14:paraId="0337D1D1" w14:textId="77777777" w:rsidR="00596A1F" w:rsidRDefault="00596A1F">
      <w:pPr>
        <w:rPr>
          <w:rFonts w:hint="eastAsia"/>
        </w:rPr>
      </w:pPr>
      <w:r>
        <w:rPr>
          <w:rFonts w:hint="eastAsia"/>
        </w:rPr>
        <w:t>当我们谈论“邃”，往往首先想到的是物理空间的深邃。例如，在描绘山谷、洞穴或者古建筑内部时，“邃”字可以形象地传达出那种令人屏息的纵深感。然而，“邃”不仅仅局限于描述有形的世界。在哲学和艺术领域，“邃”被赋予了更多抽象的意义。它可以形容一个人思维的深刻性，或是某种理论、学说所蕴含的复杂性和广度。一个“邃”的思想家，意味着他能够洞察事物的本质，超越表面的理解，达到一般人难以企及的境界。</w:t>
      </w:r>
    </w:p>
    <w:p w14:paraId="2D48D2FC" w14:textId="77777777" w:rsidR="00596A1F" w:rsidRDefault="00596A1F">
      <w:pPr>
        <w:rPr>
          <w:rFonts w:hint="eastAsia"/>
        </w:rPr>
      </w:pPr>
    </w:p>
    <w:p w14:paraId="7A12CB89" w14:textId="77777777" w:rsidR="00596A1F" w:rsidRDefault="00596A1F">
      <w:pPr>
        <w:rPr>
          <w:rFonts w:hint="eastAsia"/>
        </w:rPr>
      </w:pPr>
      <w:r>
        <w:rPr>
          <w:rFonts w:hint="eastAsia"/>
        </w:rPr>
        <w:t xml:space="preserve"> </w:t>
      </w:r>
    </w:p>
    <w:p w14:paraId="1F803F65" w14:textId="77777777" w:rsidR="00596A1F" w:rsidRDefault="00596A1F">
      <w:pPr>
        <w:rPr>
          <w:rFonts w:hint="eastAsia"/>
        </w:rPr>
      </w:pPr>
      <w:r>
        <w:rPr>
          <w:rFonts w:hint="eastAsia"/>
        </w:rPr>
        <w:t>文化中的“邃”</w:t>
      </w:r>
    </w:p>
    <w:p w14:paraId="437D1D28" w14:textId="77777777" w:rsidR="00596A1F" w:rsidRDefault="00596A1F">
      <w:pPr>
        <w:rPr>
          <w:rFonts w:hint="eastAsia"/>
        </w:rPr>
      </w:pPr>
      <w:r>
        <w:rPr>
          <w:rFonts w:hint="eastAsia"/>
        </w:rPr>
        <w:t>在中国传统文化里，“邃”是智慧和修养的体现。古人认为，只有经过长期的学习和修炼，才能达到内心世界的“邃”。儒家经典《大学》中有云：“物有本末，事有终始，知所先后，则近道矣。”这里的“道”，指的就是一种对生活、对世界理解的深层次认识。而在道教中，“邃”则与修行者的内省过程相关联，强调静观其变，追求内在的平和与宁静。同样，书法和绘画等传统艺术形式中，“邃”体现在艺术家通过笔墨传达出的精神深度上。</w:t>
      </w:r>
    </w:p>
    <w:p w14:paraId="3A10348D" w14:textId="77777777" w:rsidR="00596A1F" w:rsidRDefault="00596A1F">
      <w:pPr>
        <w:rPr>
          <w:rFonts w:hint="eastAsia"/>
        </w:rPr>
      </w:pPr>
    </w:p>
    <w:p w14:paraId="5ACEDA18" w14:textId="77777777" w:rsidR="00596A1F" w:rsidRDefault="00596A1F">
      <w:pPr>
        <w:rPr>
          <w:rFonts w:hint="eastAsia"/>
        </w:rPr>
      </w:pPr>
      <w:r>
        <w:rPr>
          <w:rFonts w:hint="eastAsia"/>
        </w:rPr>
        <w:t xml:space="preserve"> </w:t>
      </w:r>
    </w:p>
    <w:p w14:paraId="0E370786" w14:textId="77777777" w:rsidR="00596A1F" w:rsidRDefault="00596A1F">
      <w:pPr>
        <w:rPr>
          <w:rFonts w:hint="eastAsia"/>
        </w:rPr>
      </w:pPr>
      <w:r>
        <w:rPr>
          <w:rFonts w:hint="eastAsia"/>
        </w:rPr>
        <w:t>现代社会中的“邃”</w:t>
      </w:r>
    </w:p>
    <w:p w14:paraId="52101158" w14:textId="77777777" w:rsidR="00596A1F" w:rsidRDefault="00596A1F">
      <w:pPr>
        <w:rPr>
          <w:rFonts w:hint="eastAsia"/>
        </w:rPr>
      </w:pPr>
      <w:r>
        <w:rPr>
          <w:rFonts w:hint="eastAsia"/>
        </w:rPr>
        <w:t>随着时代的变迁，“邃”的概念也在不断演变。今天，人们用“邃”来形容科学研究的前沿探索，技术发展的无限可能性，以及人文关怀的广泛覆盖。科技的进步使得我们能够更深入地了解宇宙奥秘、生物基因秘密，乃至人类自身的心理活动。在这个过程中，“邃”成为了激发创新精神的重要源泉之一。在全球化的背景下，“邃”也鼓励不同文化之间的交流互鉴，促进人类共同价值观念的形成与发展。</w:t>
      </w:r>
    </w:p>
    <w:p w14:paraId="4EF5A8C5" w14:textId="77777777" w:rsidR="00596A1F" w:rsidRDefault="00596A1F">
      <w:pPr>
        <w:rPr>
          <w:rFonts w:hint="eastAsia"/>
        </w:rPr>
      </w:pPr>
    </w:p>
    <w:p w14:paraId="7991DAC9" w14:textId="77777777" w:rsidR="00596A1F" w:rsidRDefault="00596A1F">
      <w:pPr>
        <w:rPr>
          <w:rFonts w:hint="eastAsia"/>
        </w:rPr>
      </w:pPr>
      <w:r>
        <w:rPr>
          <w:rFonts w:hint="eastAsia"/>
        </w:rPr>
        <w:t xml:space="preserve"> </w:t>
      </w:r>
    </w:p>
    <w:p w14:paraId="23F5D5BD" w14:textId="77777777" w:rsidR="00596A1F" w:rsidRDefault="00596A1F">
      <w:pPr>
        <w:rPr>
          <w:rFonts w:hint="eastAsia"/>
        </w:rPr>
      </w:pPr>
      <w:r>
        <w:rPr>
          <w:rFonts w:hint="eastAsia"/>
        </w:rPr>
        <w:t>最后的总结</w:t>
      </w:r>
    </w:p>
    <w:p w14:paraId="39F0C409" w14:textId="77777777" w:rsidR="00596A1F" w:rsidRDefault="00596A1F">
      <w:pPr>
        <w:rPr>
          <w:rFonts w:hint="eastAsia"/>
        </w:rPr>
      </w:pPr>
      <w:r>
        <w:rPr>
          <w:rFonts w:hint="eastAsia"/>
        </w:rPr>
        <w:t>“邃”是一个充满活力且多维度的概念。它既体现了中国传统文化对于深度思考和个人修养的重视，又反映了当代社会在全球化和技术革新浪潮下寻求更加广阔视野的努力。无论是在个人成长还是社会发展方面，“邃”都提醒我们要保持好奇心，勇于探索未知领域，并努力挖掘事物背后隐藏的价值。让我们以“邃”的精神为指引，在各自的道路上不断前行吧。</w:t>
      </w:r>
    </w:p>
    <w:p w14:paraId="059AAE12" w14:textId="77777777" w:rsidR="00596A1F" w:rsidRDefault="00596A1F">
      <w:pPr>
        <w:rPr>
          <w:rFonts w:hint="eastAsia"/>
        </w:rPr>
      </w:pPr>
    </w:p>
    <w:p w14:paraId="25AC005E" w14:textId="77777777" w:rsidR="00596A1F" w:rsidRDefault="00596A1F">
      <w:pPr>
        <w:rPr>
          <w:rFonts w:hint="eastAsia"/>
        </w:rPr>
      </w:pPr>
      <w:r>
        <w:rPr>
          <w:rFonts w:hint="eastAsia"/>
        </w:rPr>
        <w:t>本文是由懂得生活网（dongdeshenghuo.com）为大家创作</w:t>
      </w:r>
    </w:p>
    <w:p w14:paraId="4CFAD8BF" w14:textId="1A14A934" w:rsidR="005B4D1B" w:rsidRDefault="005B4D1B"/>
    <w:sectPr w:rsidR="005B4D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D1B"/>
    <w:rsid w:val="0032579A"/>
    <w:rsid w:val="00596A1F"/>
    <w:rsid w:val="005B4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8C3443-94CC-43CE-9BE7-69CE80974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4D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4D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4D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4D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4D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4D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4D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4D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4D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4D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4D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4D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4D1B"/>
    <w:rPr>
      <w:rFonts w:cstheme="majorBidi"/>
      <w:color w:val="2F5496" w:themeColor="accent1" w:themeShade="BF"/>
      <w:sz w:val="28"/>
      <w:szCs w:val="28"/>
    </w:rPr>
  </w:style>
  <w:style w:type="character" w:customStyle="1" w:styleId="50">
    <w:name w:val="标题 5 字符"/>
    <w:basedOn w:val="a0"/>
    <w:link w:val="5"/>
    <w:uiPriority w:val="9"/>
    <w:semiHidden/>
    <w:rsid w:val="005B4D1B"/>
    <w:rPr>
      <w:rFonts w:cstheme="majorBidi"/>
      <w:color w:val="2F5496" w:themeColor="accent1" w:themeShade="BF"/>
      <w:sz w:val="24"/>
    </w:rPr>
  </w:style>
  <w:style w:type="character" w:customStyle="1" w:styleId="60">
    <w:name w:val="标题 6 字符"/>
    <w:basedOn w:val="a0"/>
    <w:link w:val="6"/>
    <w:uiPriority w:val="9"/>
    <w:semiHidden/>
    <w:rsid w:val="005B4D1B"/>
    <w:rPr>
      <w:rFonts w:cstheme="majorBidi"/>
      <w:b/>
      <w:bCs/>
      <w:color w:val="2F5496" w:themeColor="accent1" w:themeShade="BF"/>
    </w:rPr>
  </w:style>
  <w:style w:type="character" w:customStyle="1" w:styleId="70">
    <w:name w:val="标题 7 字符"/>
    <w:basedOn w:val="a0"/>
    <w:link w:val="7"/>
    <w:uiPriority w:val="9"/>
    <w:semiHidden/>
    <w:rsid w:val="005B4D1B"/>
    <w:rPr>
      <w:rFonts w:cstheme="majorBidi"/>
      <w:b/>
      <w:bCs/>
      <w:color w:val="595959" w:themeColor="text1" w:themeTint="A6"/>
    </w:rPr>
  </w:style>
  <w:style w:type="character" w:customStyle="1" w:styleId="80">
    <w:name w:val="标题 8 字符"/>
    <w:basedOn w:val="a0"/>
    <w:link w:val="8"/>
    <w:uiPriority w:val="9"/>
    <w:semiHidden/>
    <w:rsid w:val="005B4D1B"/>
    <w:rPr>
      <w:rFonts w:cstheme="majorBidi"/>
      <w:color w:val="595959" w:themeColor="text1" w:themeTint="A6"/>
    </w:rPr>
  </w:style>
  <w:style w:type="character" w:customStyle="1" w:styleId="90">
    <w:name w:val="标题 9 字符"/>
    <w:basedOn w:val="a0"/>
    <w:link w:val="9"/>
    <w:uiPriority w:val="9"/>
    <w:semiHidden/>
    <w:rsid w:val="005B4D1B"/>
    <w:rPr>
      <w:rFonts w:eastAsiaTheme="majorEastAsia" w:cstheme="majorBidi"/>
      <w:color w:val="595959" w:themeColor="text1" w:themeTint="A6"/>
    </w:rPr>
  </w:style>
  <w:style w:type="paragraph" w:styleId="a3">
    <w:name w:val="Title"/>
    <w:basedOn w:val="a"/>
    <w:next w:val="a"/>
    <w:link w:val="a4"/>
    <w:uiPriority w:val="10"/>
    <w:qFormat/>
    <w:rsid w:val="005B4D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4D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4D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4D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4D1B"/>
    <w:pPr>
      <w:spacing w:before="160"/>
      <w:jc w:val="center"/>
    </w:pPr>
    <w:rPr>
      <w:i/>
      <w:iCs/>
      <w:color w:val="404040" w:themeColor="text1" w:themeTint="BF"/>
    </w:rPr>
  </w:style>
  <w:style w:type="character" w:customStyle="1" w:styleId="a8">
    <w:name w:val="引用 字符"/>
    <w:basedOn w:val="a0"/>
    <w:link w:val="a7"/>
    <w:uiPriority w:val="29"/>
    <w:rsid w:val="005B4D1B"/>
    <w:rPr>
      <w:i/>
      <w:iCs/>
      <w:color w:val="404040" w:themeColor="text1" w:themeTint="BF"/>
    </w:rPr>
  </w:style>
  <w:style w:type="paragraph" w:styleId="a9">
    <w:name w:val="List Paragraph"/>
    <w:basedOn w:val="a"/>
    <w:uiPriority w:val="34"/>
    <w:qFormat/>
    <w:rsid w:val="005B4D1B"/>
    <w:pPr>
      <w:ind w:left="720"/>
      <w:contextualSpacing/>
    </w:pPr>
  </w:style>
  <w:style w:type="character" w:styleId="aa">
    <w:name w:val="Intense Emphasis"/>
    <w:basedOn w:val="a0"/>
    <w:uiPriority w:val="21"/>
    <w:qFormat/>
    <w:rsid w:val="005B4D1B"/>
    <w:rPr>
      <w:i/>
      <w:iCs/>
      <w:color w:val="2F5496" w:themeColor="accent1" w:themeShade="BF"/>
    </w:rPr>
  </w:style>
  <w:style w:type="paragraph" w:styleId="ab">
    <w:name w:val="Intense Quote"/>
    <w:basedOn w:val="a"/>
    <w:next w:val="a"/>
    <w:link w:val="ac"/>
    <w:uiPriority w:val="30"/>
    <w:qFormat/>
    <w:rsid w:val="005B4D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4D1B"/>
    <w:rPr>
      <w:i/>
      <w:iCs/>
      <w:color w:val="2F5496" w:themeColor="accent1" w:themeShade="BF"/>
    </w:rPr>
  </w:style>
  <w:style w:type="character" w:styleId="ad">
    <w:name w:val="Intense Reference"/>
    <w:basedOn w:val="a0"/>
    <w:uiPriority w:val="32"/>
    <w:qFormat/>
    <w:rsid w:val="005B4D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2025-04-30T06:05:00Z</dcterms:created>
  <dcterms:modified xsi:type="dcterms:W3CDTF">2025-04-30T06:05:00Z</dcterms:modified>
</cp:coreProperties>
</file>