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BFD9" w14:textId="77777777" w:rsidR="005920D6" w:rsidRDefault="005920D6">
      <w:pPr>
        <w:rPr>
          <w:rFonts w:hint="eastAsia"/>
        </w:rPr>
      </w:pPr>
      <w:r>
        <w:rPr>
          <w:rFonts w:hint="eastAsia"/>
        </w:rPr>
        <w:t>贪赃枉法的拼音和意思</w:t>
      </w:r>
    </w:p>
    <w:p w14:paraId="28CCD873" w14:textId="77777777" w:rsidR="005920D6" w:rsidRDefault="005920D6">
      <w:pPr>
        <w:rPr>
          <w:rFonts w:hint="eastAsia"/>
        </w:rPr>
      </w:pPr>
      <w:r>
        <w:rPr>
          <w:rFonts w:hint="eastAsia"/>
        </w:rPr>
        <w:t>“贪赃枉法”这个词在汉语中的拼音是：“tān zāng wǎng fǎ”。它指的是官员或其他有权势的人，利用职务之便非法获取财物，并故意曲解或违背法律来保护自己的利益或为他人谋取不当的好处。这种行为不仅严重损害了公共利益和社会公正，而且破坏了国家机关的形象和权威。</w:t>
      </w:r>
    </w:p>
    <w:p w14:paraId="538CF0F9" w14:textId="77777777" w:rsidR="005920D6" w:rsidRDefault="005920D6">
      <w:pPr>
        <w:rPr>
          <w:rFonts w:hint="eastAsia"/>
        </w:rPr>
      </w:pPr>
    </w:p>
    <w:p w14:paraId="26DB9679" w14:textId="77777777" w:rsidR="005920D6" w:rsidRDefault="00592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81972" w14:textId="77777777" w:rsidR="005920D6" w:rsidRDefault="005920D6">
      <w:pPr>
        <w:rPr>
          <w:rFonts w:hint="eastAsia"/>
        </w:rPr>
      </w:pPr>
      <w:r>
        <w:rPr>
          <w:rFonts w:hint="eastAsia"/>
        </w:rPr>
        <w:t>历史渊源</w:t>
      </w:r>
    </w:p>
    <w:p w14:paraId="78BC2DBE" w14:textId="77777777" w:rsidR="005920D6" w:rsidRDefault="005920D6">
      <w:pPr>
        <w:rPr>
          <w:rFonts w:hint="eastAsia"/>
        </w:rPr>
      </w:pPr>
      <w:r>
        <w:rPr>
          <w:rFonts w:hint="eastAsia"/>
        </w:rPr>
        <w:t>自古以来，无论在中国还是世界其他地方，权力与腐败之间的斗争从未停止过。“贪赃枉法”的现象可以追溯到封建社会时期，那时官僚体系庞大复杂，而监督机制相对薄弱。一些地方官员为了个人私利，往往通过各种手段收受贿赂、侵占公产，甚至做出违反法律的事情。随着时代的变迁和社会的进步，虽然制度逐渐完善，但此类问题仍然时有发生。</w:t>
      </w:r>
    </w:p>
    <w:p w14:paraId="6E316016" w14:textId="77777777" w:rsidR="005920D6" w:rsidRDefault="005920D6">
      <w:pPr>
        <w:rPr>
          <w:rFonts w:hint="eastAsia"/>
        </w:rPr>
      </w:pPr>
    </w:p>
    <w:p w14:paraId="724B7EBC" w14:textId="77777777" w:rsidR="005920D6" w:rsidRDefault="00592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16EE8" w14:textId="77777777" w:rsidR="005920D6" w:rsidRDefault="005920D6">
      <w:pPr>
        <w:rPr>
          <w:rFonts w:hint="eastAsia"/>
        </w:rPr>
      </w:pPr>
      <w:r>
        <w:rPr>
          <w:rFonts w:hint="eastAsia"/>
        </w:rPr>
        <w:t>现代社会的影响</w:t>
      </w:r>
    </w:p>
    <w:p w14:paraId="1D1E1AB2" w14:textId="77777777" w:rsidR="005920D6" w:rsidRDefault="005920D6">
      <w:pPr>
        <w:rPr>
          <w:rFonts w:hint="eastAsia"/>
        </w:rPr>
      </w:pPr>
      <w:r>
        <w:rPr>
          <w:rFonts w:hint="eastAsia"/>
        </w:rPr>
        <w:t>在当今社会，“贪赃枉法”的行为对社会造成的负面影响不容小觑。它直接侵害了公民的权利，导致资源分配不公；这样的行为会削弱民众对于政府机构的信任感，进而影响社会稳定和谐；再者，从长远来看，如果不加以遏制，将会阻碍国家法治化进程，降低国际竞争力。因此，打击此类违法行为成为各国政府共同面临的挑战之一。</w:t>
      </w:r>
    </w:p>
    <w:p w14:paraId="4C26E43E" w14:textId="77777777" w:rsidR="005920D6" w:rsidRDefault="005920D6">
      <w:pPr>
        <w:rPr>
          <w:rFonts w:hint="eastAsia"/>
        </w:rPr>
      </w:pPr>
    </w:p>
    <w:p w14:paraId="57B700D4" w14:textId="77777777" w:rsidR="005920D6" w:rsidRDefault="00592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9E1DD" w14:textId="77777777" w:rsidR="005920D6" w:rsidRDefault="005920D6">
      <w:pPr>
        <w:rPr>
          <w:rFonts w:hint="eastAsia"/>
        </w:rPr>
      </w:pPr>
      <w:r>
        <w:rPr>
          <w:rFonts w:hint="eastAsia"/>
        </w:rPr>
        <w:t>法律层面的规定</w:t>
      </w:r>
    </w:p>
    <w:p w14:paraId="26C71087" w14:textId="77777777" w:rsidR="005920D6" w:rsidRDefault="005920D6">
      <w:pPr>
        <w:rPr>
          <w:rFonts w:hint="eastAsia"/>
        </w:rPr>
      </w:pPr>
      <w:r>
        <w:rPr>
          <w:rFonts w:hint="eastAsia"/>
        </w:rPr>
        <w:t>针对“贪赃枉法”的问题，各国都制定了一系列严格的法律法规来规范公职人员的行为。在中国，《中华人民共和国刑法》中明确规定了对于国家工作人员滥用职权、玩忽职守以及收受贿赂等犯罪行为的惩处措施。还有《公务员法》等相关法规进一步细化了职业道德要求及违规处理办法。纪检监察部门也在不断强化内部监督力度，确保所有公职人员都能依法办事。</w:t>
      </w:r>
    </w:p>
    <w:p w14:paraId="32A94470" w14:textId="77777777" w:rsidR="005920D6" w:rsidRDefault="005920D6">
      <w:pPr>
        <w:rPr>
          <w:rFonts w:hint="eastAsia"/>
        </w:rPr>
      </w:pPr>
    </w:p>
    <w:p w14:paraId="53509EA1" w14:textId="77777777" w:rsidR="005920D6" w:rsidRDefault="00592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42503" w14:textId="77777777" w:rsidR="005920D6" w:rsidRDefault="005920D6">
      <w:pPr>
        <w:rPr>
          <w:rFonts w:hint="eastAsia"/>
        </w:rPr>
      </w:pPr>
      <w:r>
        <w:rPr>
          <w:rFonts w:hint="eastAsia"/>
        </w:rPr>
        <w:t>预防与治理策略</w:t>
      </w:r>
    </w:p>
    <w:p w14:paraId="434B93A5" w14:textId="77777777" w:rsidR="005920D6" w:rsidRDefault="005920D6">
      <w:pPr>
        <w:rPr>
          <w:rFonts w:hint="eastAsia"/>
        </w:rPr>
      </w:pPr>
      <w:r>
        <w:rPr>
          <w:rFonts w:hint="eastAsia"/>
        </w:rPr>
        <w:t>要有效预防和治理“贪赃枉法”的现象，必须从多个方面入手。一方面要加强法制教育，提高全体公民特别是公职人员的法律意识；另一方面则需要建立健全有效的监督机制，包括但不限于党内监督、行政监察、司法审查和社会舆论监督等多种形式相结合。还应该加大对违法者的处罚力度，形成强大的震慑效应。只有通过综合治理才能从根本上杜绝此类不良行为的发生，营造风清气正的社会环境。</w:t>
      </w:r>
    </w:p>
    <w:p w14:paraId="57E2DA76" w14:textId="77777777" w:rsidR="005920D6" w:rsidRDefault="005920D6">
      <w:pPr>
        <w:rPr>
          <w:rFonts w:hint="eastAsia"/>
        </w:rPr>
      </w:pPr>
    </w:p>
    <w:p w14:paraId="1F986244" w14:textId="77777777" w:rsidR="005920D6" w:rsidRDefault="00592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60CE6" w14:textId="34E3BB62" w:rsidR="00760E99" w:rsidRDefault="00760E99"/>
    <w:sectPr w:rsidR="0076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99"/>
    <w:rsid w:val="005920D6"/>
    <w:rsid w:val="00760E9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770FA-7F52-43C1-9D91-5C3227AC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