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EAC51" w14:textId="77777777" w:rsidR="00350ABE" w:rsidRDefault="00350ABE">
      <w:pPr>
        <w:rPr>
          <w:rFonts w:hint="eastAsia"/>
        </w:rPr>
      </w:pPr>
      <w:r>
        <w:rPr>
          <w:rFonts w:hint="eastAsia"/>
        </w:rPr>
        <w:t>Yòu yǐn 的魅力：探索拼音背后的故事</w:t>
      </w:r>
    </w:p>
    <w:p w14:paraId="082C20B5" w14:textId="77777777" w:rsidR="00350ABE" w:rsidRDefault="00350ABE">
      <w:pPr>
        <w:rPr>
          <w:rFonts w:hint="eastAsia"/>
        </w:rPr>
      </w:pPr>
      <w:r>
        <w:rPr>
          <w:rFonts w:hint="eastAsia"/>
        </w:rPr>
        <w:t>在汉语的广阔天地里，拼音是打开语言之门的一把金钥匙。"Yòu yǐn"（诱引）作为汉语词汇中的一员，它承载着吸引和引导的含义，既可用于描述自然现象中的吸引力，也可以指代人际交往中的诱导行为。诱引的魅力在于它能够以一种微妙而有力的方式，影响事物的发展方向或人的决策过程。</w:t>
      </w:r>
    </w:p>
    <w:p w14:paraId="3F8C16F6" w14:textId="77777777" w:rsidR="00350ABE" w:rsidRDefault="00350ABE">
      <w:pPr>
        <w:rPr>
          <w:rFonts w:hint="eastAsia"/>
        </w:rPr>
      </w:pPr>
    </w:p>
    <w:p w14:paraId="16B4F902" w14:textId="77777777" w:rsidR="00350ABE" w:rsidRDefault="00350ABE">
      <w:pPr>
        <w:rPr>
          <w:rFonts w:hint="eastAsia"/>
        </w:rPr>
      </w:pPr>
      <w:r>
        <w:rPr>
          <w:rFonts w:hint="eastAsia"/>
        </w:rPr>
        <w:t xml:space="preserve"> </w:t>
      </w:r>
    </w:p>
    <w:p w14:paraId="1699FC75" w14:textId="77777777" w:rsidR="00350ABE" w:rsidRDefault="00350ABE">
      <w:pPr>
        <w:rPr>
          <w:rFonts w:hint="eastAsia"/>
        </w:rPr>
      </w:pPr>
      <w:r>
        <w:rPr>
          <w:rFonts w:hint="eastAsia"/>
        </w:rPr>
        <w:t>从古代到现代，Yòu yǐn 在历史长河中的演变</w:t>
      </w:r>
    </w:p>
    <w:p w14:paraId="3CC4489D" w14:textId="77777777" w:rsidR="00350ABE" w:rsidRDefault="00350ABE">
      <w:pPr>
        <w:rPr>
          <w:rFonts w:hint="eastAsia"/>
        </w:rPr>
      </w:pPr>
      <w:r>
        <w:rPr>
          <w:rFonts w:hint="eastAsia"/>
        </w:rPr>
        <w:t>回顾历史，我们可以看到“诱引”这一概念早已渗透进中华文明的骨髓之中。从古老的哲学思想到现代的心理学研究，诱引无处不在。在古代，兵法家使用诱引策略来迷惑敌人，达成战略目的；文学作品中，诱引被用来刻画人物性格，推动情节发展。到了今天，诱引更多地出现在市场营销、心理学以及社会行为学等领域，成为了一种重要的理论工具。</w:t>
      </w:r>
    </w:p>
    <w:p w14:paraId="35B5E1DE" w14:textId="77777777" w:rsidR="00350ABE" w:rsidRDefault="00350ABE">
      <w:pPr>
        <w:rPr>
          <w:rFonts w:hint="eastAsia"/>
        </w:rPr>
      </w:pPr>
    </w:p>
    <w:p w14:paraId="21932660" w14:textId="77777777" w:rsidR="00350ABE" w:rsidRDefault="00350ABE">
      <w:pPr>
        <w:rPr>
          <w:rFonts w:hint="eastAsia"/>
        </w:rPr>
      </w:pPr>
      <w:r>
        <w:rPr>
          <w:rFonts w:hint="eastAsia"/>
        </w:rPr>
        <w:t xml:space="preserve"> </w:t>
      </w:r>
    </w:p>
    <w:p w14:paraId="5375BABC" w14:textId="77777777" w:rsidR="00350ABE" w:rsidRDefault="00350ABE">
      <w:pPr>
        <w:rPr>
          <w:rFonts w:hint="eastAsia"/>
        </w:rPr>
      </w:pPr>
      <w:r>
        <w:rPr>
          <w:rFonts w:hint="eastAsia"/>
        </w:rPr>
        <w:t>Yòu yǐn 的心理机制：如何影响人们的选择？</w:t>
      </w:r>
    </w:p>
    <w:p w14:paraId="0FE394F3" w14:textId="77777777" w:rsidR="00350ABE" w:rsidRDefault="00350ABE">
      <w:pPr>
        <w:rPr>
          <w:rFonts w:hint="eastAsia"/>
        </w:rPr>
      </w:pPr>
      <w:r>
        <w:rPr>
          <w:rFonts w:hint="eastAsia"/>
        </w:rPr>
        <w:t>诱引之所以有效，是因为它巧妙地利用了人类的心理机制。通过设置特定的情境或提供有吸引力的选择，诱引可以改变一个人对事物的看法，从而影响其行为。例如，在商业环境中，商家可能会采用诱引手段来提高产品的吸引力，使消费者更倾向于购买。这种影响力并非强制性的，而是建立在尊重个体自由意志的基础上，通过信息的呈现和沟通来实现。</w:t>
      </w:r>
    </w:p>
    <w:p w14:paraId="2FF7BE26" w14:textId="77777777" w:rsidR="00350ABE" w:rsidRDefault="00350ABE">
      <w:pPr>
        <w:rPr>
          <w:rFonts w:hint="eastAsia"/>
        </w:rPr>
      </w:pPr>
    </w:p>
    <w:p w14:paraId="030C471A" w14:textId="77777777" w:rsidR="00350ABE" w:rsidRDefault="00350ABE">
      <w:pPr>
        <w:rPr>
          <w:rFonts w:hint="eastAsia"/>
        </w:rPr>
      </w:pPr>
      <w:r>
        <w:rPr>
          <w:rFonts w:hint="eastAsia"/>
        </w:rPr>
        <w:t xml:space="preserve"> </w:t>
      </w:r>
    </w:p>
    <w:p w14:paraId="54F2E51D" w14:textId="77777777" w:rsidR="00350ABE" w:rsidRDefault="00350ABE">
      <w:pPr>
        <w:rPr>
          <w:rFonts w:hint="eastAsia"/>
        </w:rPr>
      </w:pPr>
      <w:r>
        <w:rPr>
          <w:rFonts w:hint="eastAsia"/>
        </w:rPr>
        <w:t>Yòu yǐn 的艺术：在不同领域中的应用实例</w:t>
      </w:r>
    </w:p>
    <w:p w14:paraId="6180CD85" w14:textId="77777777" w:rsidR="00350ABE" w:rsidRDefault="00350ABE">
      <w:pPr>
        <w:rPr>
          <w:rFonts w:hint="eastAsia"/>
        </w:rPr>
      </w:pPr>
      <w:r>
        <w:rPr>
          <w:rFonts w:hint="eastAsia"/>
        </w:rPr>
        <w:t>诱引不仅是一种理论上的概念，更是一门实际操作的艺术。在教育领域，教师可以运用诱引的方法激发学生的学习兴趣，鼓励他们主动探索知识。在广告行业，设计师们精心策划每一个细节，用创意和视觉效果诱引受众的关注。而在社交场合，适当的诱引可以帮助人们建立联系，促进交流与合作。无论是哪个领域，“诱引”的核心都是理解和满足对方的需求。</w:t>
      </w:r>
    </w:p>
    <w:p w14:paraId="7010A011" w14:textId="77777777" w:rsidR="00350ABE" w:rsidRDefault="00350ABE">
      <w:pPr>
        <w:rPr>
          <w:rFonts w:hint="eastAsia"/>
        </w:rPr>
      </w:pPr>
    </w:p>
    <w:p w14:paraId="5ED4184C" w14:textId="77777777" w:rsidR="00350ABE" w:rsidRDefault="00350ABE">
      <w:pPr>
        <w:rPr>
          <w:rFonts w:hint="eastAsia"/>
        </w:rPr>
      </w:pPr>
      <w:r>
        <w:rPr>
          <w:rFonts w:hint="eastAsia"/>
        </w:rPr>
        <w:t xml:space="preserve"> </w:t>
      </w:r>
    </w:p>
    <w:p w14:paraId="7DFCB129" w14:textId="77777777" w:rsidR="00350ABE" w:rsidRDefault="00350ABE">
      <w:pPr>
        <w:rPr>
          <w:rFonts w:hint="eastAsia"/>
        </w:rPr>
      </w:pPr>
      <w:r>
        <w:rPr>
          <w:rFonts w:hint="eastAsia"/>
        </w:rPr>
        <w:t>最后的总结：理解 Yòu yǐn ，更好地面对生活</w:t>
      </w:r>
    </w:p>
    <w:p w14:paraId="00804BD7" w14:textId="77777777" w:rsidR="00350ABE" w:rsidRDefault="00350ABE">
      <w:pPr>
        <w:rPr>
          <w:rFonts w:hint="eastAsia"/>
        </w:rPr>
      </w:pPr>
      <w:r>
        <w:rPr>
          <w:rFonts w:hint="eastAsia"/>
        </w:rPr>
        <w:t>“诱引”不仅仅是一个简单的汉语词汇，它代表了一种深刻的社会和心理现象。了解诱引的原理及其应用，可以帮助我们更加敏锐地观察周围的世界，做出更为明智的决策。掌握诱引的艺术也意味着我们在处理人际关系时能够更加灵活和富有成效。在这个瞬息万变的时代里，学会正确地使用诱引，无疑将为我们的人生增添一抹亮丽的色彩。</w:t>
      </w:r>
    </w:p>
    <w:p w14:paraId="35F7AD3C" w14:textId="77777777" w:rsidR="00350ABE" w:rsidRDefault="00350ABE">
      <w:pPr>
        <w:rPr>
          <w:rFonts w:hint="eastAsia"/>
        </w:rPr>
      </w:pPr>
    </w:p>
    <w:p w14:paraId="7C061C34" w14:textId="77777777" w:rsidR="00350ABE" w:rsidRDefault="00350ABE">
      <w:pPr>
        <w:rPr>
          <w:rFonts w:hint="eastAsia"/>
        </w:rPr>
      </w:pPr>
      <w:r>
        <w:rPr>
          <w:rFonts w:hint="eastAsia"/>
        </w:rPr>
        <w:t>本文是由懂得生活网（dongdeshenghuo.com）为大家创作</w:t>
      </w:r>
    </w:p>
    <w:p w14:paraId="5A991E8C" w14:textId="79BDA8EA" w:rsidR="00475BA0" w:rsidRDefault="00475BA0"/>
    <w:sectPr w:rsidR="00475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A0"/>
    <w:rsid w:val="00350ABE"/>
    <w:rsid w:val="00475BA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9B8A08-FE4C-431C-8704-42CF68F9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BA0"/>
    <w:rPr>
      <w:rFonts w:cstheme="majorBidi"/>
      <w:color w:val="2F5496" w:themeColor="accent1" w:themeShade="BF"/>
      <w:sz w:val="28"/>
      <w:szCs w:val="28"/>
    </w:rPr>
  </w:style>
  <w:style w:type="character" w:customStyle="1" w:styleId="50">
    <w:name w:val="标题 5 字符"/>
    <w:basedOn w:val="a0"/>
    <w:link w:val="5"/>
    <w:uiPriority w:val="9"/>
    <w:semiHidden/>
    <w:rsid w:val="00475BA0"/>
    <w:rPr>
      <w:rFonts w:cstheme="majorBidi"/>
      <w:color w:val="2F5496" w:themeColor="accent1" w:themeShade="BF"/>
      <w:sz w:val="24"/>
    </w:rPr>
  </w:style>
  <w:style w:type="character" w:customStyle="1" w:styleId="60">
    <w:name w:val="标题 6 字符"/>
    <w:basedOn w:val="a0"/>
    <w:link w:val="6"/>
    <w:uiPriority w:val="9"/>
    <w:semiHidden/>
    <w:rsid w:val="00475BA0"/>
    <w:rPr>
      <w:rFonts w:cstheme="majorBidi"/>
      <w:b/>
      <w:bCs/>
      <w:color w:val="2F5496" w:themeColor="accent1" w:themeShade="BF"/>
    </w:rPr>
  </w:style>
  <w:style w:type="character" w:customStyle="1" w:styleId="70">
    <w:name w:val="标题 7 字符"/>
    <w:basedOn w:val="a0"/>
    <w:link w:val="7"/>
    <w:uiPriority w:val="9"/>
    <w:semiHidden/>
    <w:rsid w:val="00475BA0"/>
    <w:rPr>
      <w:rFonts w:cstheme="majorBidi"/>
      <w:b/>
      <w:bCs/>
      <w:color w:val="595959" w:themeColor="text1" w:themeTint="A6"/>
    </w:rPr>
  </w:style>
  <w:style w:type="character" w:customStyle="1" w:styleId="80">
    <w:name w:val="标题 8 字符"/>
    <w:basedOn w:val="a0"/>
    <w:link w:val="8"/>
    <w:uiPriority w:val="9"/>
    <w:semiHidden/>
    <w:rsid w:val="00475BA0"/>
    <w:rPr>
      <w:rFonts w:cstheme="majorBidi"/>
      <w:color w:val="595959" w:themeColor="text1" w:themeTint="A6"/>
    </w:rPr>
  </w:style>
  <w:style w:type="character" w:customStyle="1" w:styleId="90">
    <w:name w:val="标题 9 字符"/>
    <w:basedOn w:val="a0"/>
    <w:link w:val="9"/>
    <w:uiPriority w:val="9"/>
    <w:semiHidden/>
    <w:rsid w:val="00475BA0"/>
    <w:rPr>
      <w:rFonts w:eastAsiaTheme="majorEastAsia" w:cstheme="majorBidi"/>
      <w:color w:val="595959" w:themeColor="text1" w:themeTint="A6"/>
    </w:rPr>
  </w:style>
  <w:style w:type="paragraph" w:styleId="a3">
    <w:name w:val="Title"/>
    <w:basedOn w:val="a"/>
    <w:next w:val="a"/>
    <w:link w:val="a4"/>
    <w:uiPriority w:val="10"/>
    <w:qFormat/>
    <w:rsid w:val="00475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BA0"/>
    <w:pPr>
      <w:spacing w:before="160"/>
      <w:jc w:val="center"/>
    </w:pPr>
    <w:rPr>
      <w:i/>
      <w:iCs/>
      <w:color w:val="404040" w:themeColor="text1" w:themeTint="BF"/>
    </w:rPr>
  </w:style>
  <w:style w:type="character" w:customStyle="1" w:styleId="a8">
    <w:name w:val="引用 字符"/>
    <w:basedOn w:val="a0"/>
    <w:link w:val="a7"/>
    <w:uiPriority w:val="29"/>
    <w:rsid w:val="00475BA0"/>
    <w:rPr>
      <w:i/>
      <w:iCs/>
      <w:color w:val="404040" w:themeColor="text1" w:themeTint="BF"/>
    </w:rPr>
  </w:style>
  <w:style w:type="paragraph" w:styleId="a9">
    <w:name w:val="List Paragraph"/>
    <w:basedOn w:val="a"/>
    <w:uiPriority w:val="34"/>
    <w:qFormat/>
    <w:rsid w:val="00475BA0"/>
    <w:pPr>
      <w:ind w:left="720"/>
      <w:contextualSpacing/>
    </w:pPr>
  </w:style>
  <w:style w:type="character" w:styleId="aa">
    <w:name w:val="Intense Emphasis"/>
    <w:basedOn w:val="a0"/>
    <w:uiPriority w:val="21"/>
    <w:qFormat/>
    <w:rsid w:val="00475BA0"/>
    <w:rPr>
      <w:i/>
      <w:iCs/>
      <w:color w:val="2F5496" w:themeColor="accent1" w:themeShade="BF"/>
    </w:rPr>
  </w:style>
  <w:style w:type="paragraph" w:styleId="ab">
    <w:name w:val="Intense Quote"/>
    <w:basedOn w:val="a"/>
    <w:next w:val="a"/>
    <w:link w:val="ac"/>
    <w:uiPriority w:val="30"/>
    <w:qFormat/>
    <w:rsid w:val="00475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BA0"/>
    <w:rPr>
      <w:i/>
      <w:iCs/>
      <w:color w:val="2F5496" w:themeColor="accent1" w:themeShade="BF"/>
    </w:rPr>
  </w:style>
  <w:style w:type="character" w:styleId="ad">
    <w:name w:val="Intense Reference"/>
    <w:basedOn w:val="a0"/>
    <w:uiPriority w:val="32"/>
    <w:qFormat/>
    <w:rsid w:val="00475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