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30EE" w14:textId="77777777" w:rsidR="000D1158" w:rsidRDefault="000D1158">
      <w:pPr>
        <w:rPr>
          <w:rFonts w:hint="eastAsia"/>
        </w:rPr>
      </w:pPr>
      <w:r>
        <w:rPr>
          <w:rFonts w:hint="eastAsia"/>
        </w:rPr>
        <w:t>蜻蜓在荷花间飞来飞去的拼音：Qīng tíng zài hé huā jiān fēi lái fēi qù</w:t>
      </w:r>
    </w:p>
    <w:p w14:paraId="36B2D35D" w14:textId="77777777" w:rsidR="000D1158" w:rsidRDefault="000D1158">
      <w:pPr>
        <w:rPr>
          <w:rFonts w:hint="eastAsia"/>
        </w:rPr>
      </w:pPr>
      <w:r>
        <w:rPr>
          <w:rFonts w:hint="eastAsia"/>
        </w:rPr>
        <w:t>当夏日的阳光洒落在荷塘上，那一片片碧绿的荷叶和点点粉红的荷花便成为了一幅生动的画面。而在这幅画面中，最活跃的角色之一便是轻盈的蜻蜓了。它们如同自然界的舞者，在荷花之间穿梭自如，不仅为这幅画增添了动态之美，也成为了夏天不可或缺的一部分。</w:t>
      </w:r>
    </w:p>
    <w:p w14:paraId="52210497" w14:textId="77777777" w:rsidR="000D1158" w:rsidRDefault="000D1158">
      <w:pPr>
        <w:rPr>
          <w:rFonts w:hint="eastAsia"/>
        </w:rPr>
      </w:pPr>
    </w:p>
    <w:p w14:paraId="14B620F1" w14:textId="77777777" w:rsidR="000D1158" w:rsidRDefault="000D1158">
      <w:pPr>
        <w:rPr>
          <w:rFonts w:hint="eastAsia"/>
        </w:rPr>
      </w:pPr>
      <w:r>
        <w:rPr>
          <w:rFonts w:hint="eastAsia"/>
        </w:rPr>
        <w:t xml:space="preserve"> </w:t>
      </w:r>
    </w:p>
    <w:p w14:paraId="52B6F37E" w14:textId="77777777" w:rsidR="000D1158" w:rsidRDefault="000D1158">
      <w:pPr>
        <w:rPr>
          <w:rFonts w:hint="eastAsia"/>
        </w:rPr>
      </w:pPr>
      <w:r>
        <w:rPr>
          <w:rFonts w:hint="eastAsia"/>
        </w:rPr>
        <w:t>蜻蜓与荷花：一个季节的故事</w:t>
      </w:r>
    </w:p>
    <w:p w14:paraId="478E8ECC" w14:textId="77777777" w:rsidR="000D1158" w:rsidRDefault="000D1158">
      <w:pPr>
        <w:rPr>
          <w:rFonts w:hint="eastAsia"/>
        </w:rPr>
      </w:pPr>
      <w:r>
        <w:rPr>
          <w:rFonts w:hint="eastAsia"/>
        </w:rPr>
        <w:t>清晨，当第一缕阳光穿透薄雾，蜻蜓们就开始了一天的活动。它们从水边的草丛或是荷叶下起飞，展开透明的翅膀，开始在荷塘上空盘旋。蜻蜓喜欢停歇在高高的荷梗上，或是在盛开的荷花瓣上稍作停留。对于蜻蜓而言，荷塘不仅是它们的栖息地，也是求偶、繁殖后代的重要场所。雄性蜻蜓会在空中追逐雌性，试图赢得对方的青睐。而在这个过程中，它们优美的飞行姿态，以及与荷花相互映衬的颜色，构成了一幕幕令人陶醉的景象。</w:t>
      </w:r>
    </w:p>
    <w:p w14:paraId="4BB397EA" w14:textId="77777777" w:rsidR="000D1158" w:rsidRDefault="000D1158">
      <w:pPr>
        <w:rPr>
          <w:rFonts w:hint="eastAsia"/>
        </w:rPr>
      </w:pPr>
    </w:p>
    <w:p w14:paraId="488B9EF8" w14:textId="77777777" w:rsidR="000D1158" w:rsidRDefault="000D1158">
      <w:pPr>
        <w:rPr>
          <w:rFonts w:hint="eastAsia"/>
        </w:rPr>
      </w:pPr>
      <w:r>
        <w:rPr>
          <w:rFonts w:hint="eastAsia"/>
        </w:rPr>
        <w:t xml:space="preserve"> </w:t>
      </w:r>
    </w:p>
    <w:p w14:paraId="537D4E38" w14:textId="77777777" w:rsidR="000D1158" w:rsidRDefault="000D1158">
      <w:pPr>
        <w:rPr>
          <w:rFonts w:hint="eastAsia"/>
        </w:rPr>
      </w:pPr>
      <w:r>
        <w:rPr>
          <w:rFonts w:hint="eastAsia"/>
        </w:rPr>
        <w:t>生态平衡的守护者</w:t>
      </w:r>
    </w:p>
    <w:p w14:paraId="0DBC34A2" w14:textId="77777777" w:rsidR="000D1158" w:rsidRDefault="000D1158">
      <w:pPr>
        <w:rPr>
          <w:rFonts w:hint="eastAsia"/>
        </w:rPr>
      </w:pPr>
      <w:r>
        <w:rPr>
          <w:rFonts w:hint="eastAsia"/>
        </w:rPr>
        <w:t>蜻蜓是昆虫界中的捕食者，它们以蚊子、苍蝇等小型昆虫为食。因此，蜻蜓的存在对维持生态系统的平衡起着重要的作用。在荷塘环境中，蜻蜓帮助控制害虫的数量，减少了害虫对植物的危害。蜻蜓本身也是其他动物的食物来源，如鸟类和鱼类。这种食物链关系确保了生态系统内的能量流动和物质循环得以顺利进行。可以说，没有蜻蜓，整个荷塘的生态系统将会失衡。</w:t>
      </w:r>
    </w:p>
    <w:p w14:paraId="7F11888D" w14:textId="77777777" w:rsidR="000D1158" w:rsidRDefault="000D1158">
      <w:pPr>
        <w:rPr>
          <w:rFonts w:hint="eastAsia"/>
        </w:rPr>
      </w:pPr>
    </w:p>
    <w:p w14:paraId="34055E3F" w14:textId="77777777" w:rsidR="000D1158" w:rsidRDefault="000D1158">
      <w:pPr>
        <w:rPr>
          <w:rFonts w:hint="eastAsia"/>
        </w:rPr>
      </w:pPr>
      <w:r>
        <w:rPr>
          <w:rFonts w:hint="eastAsia"/>
        </w:rPr>
        <w:t xml:space="preserve"> </w:t>
      </w:r>
    </w:p>
    <w:p w14:paraId="3164868C" w14:textId="77777777" w:rsidR="000D1158" w:rsidRDefault="000D1158">
      <w:pPr>
        <w:rPr>
          <w:rFonts w:hint="eastAsia"/>
        </w:rPr>
      </w:pPr>
      <w:r>
        <w:rPr>
          <w:rFonts w:hint="eastAsia"/>
        </w:rPr>
        <w:t>蜻蜓的生命周期</w:t>
      </w:r>
    </w:p>
    <w:p w14:paraId="7146E6EB" w14:textId="77777777" w:rsidR="000D1158" w:rsidRDefault="000D1158">
      <w:pPr>
        <w:rPr>
          <w:rFonts w:hint="eastAsia"/>
        </w:rPr>
      </w:pPr>
      <w:r>
        <w:rPr>
          <w:rFonts w:hint="eastAsia"/>
        </w:rPr>
        <w:t>蜻蜓的一生经历了卵、稚虫（水虿）、成虫三个阶段。稚虫期的蜻蜓生活在水中，它们会捕食小型水生生物，并经过多次蜕皮逐渐成长。当稚虫发育成熟后，就会爬出水面，经历最后一次蜕皮，变成拥有翅膀的成虫。此时，它们将离开水域，开启短暂却绚烂的成虫生活。成虫阶段的蜻蜓主要任务是寻找配偶，繁衍下一代。它们的生命将结束，新的生命又将在水中孕育，周而复始。</w:t>
      </w:r>
    </w:p>
    <w:p w14:paraId="02D411FC" w14:textId="77777777" w:rsidR="000D1158" w:rsidRDefault="000D1158">
      <w:pPr>
        <w:rPr>
          <w:rFonts w:hint="eastAsia"/>
        </w:rPr>
      </w:pPr>
    </w:p>
    <w:p w14:paraId="7393DAE9" w14:textId="77777777" w:rsidR="000D1158" w:rsidRDefault="000D1158">
      <w:pPr>
        <w:rPr>
          <w:rFonts w:hint="eastAsia"/>
        </w:rPr>
      </w:pPr>
      <w:r>
        <w:rPr>
          <w:rFonts w:hint="eastAsia"/>
        </w:rPr>
        <w:t xml:space="preserve"> </w:t>
      </w:r>
    </w:p>
    <w:p w14:paraId="2290A2A7" w14:textId="77777777" w:rsidR="000D1158" w:rsidRDefault="000D1158">
      <w:pPr>
        <w:rPr>
          <w:rFonts w:hint="eastAsia"/>
        </w:rPr>
      </w:pPr>
      <w:r>
        <w:rPr>
          <w:rFonts w:hint="eastAsia"/>
        </w:rPr>
        <w:t>人与自然和谐共处的美好象征</w:t>
      </w:r>
    </w:p>
    <w:p w14:paraId="1104D78E" w14:textId="77777777" w:rsidR="000D1158" w:rsidRDefault="000D1158">
      <w:pPr>
        <w:rPr>
          <w:rFonts w:hint="eastAsia"/>
        </w:rPr>
      </w:pPr>
      <w:r>
        <w:rPr>
          <w:rFonts w:hint="eastAsia"/>
        </w:rPr>
        <w:t>在中国文化中，蜻蜓和荷花都有着吉祥如意的寓意。古人认为，蜻蜓的到来预示着风调雨顺，而荷花则代表着纯洁和高尚。两者相结合，更是体现了人与自然和谐相处的理想境界。今天，我们依然可以在公园、园林或者乡村的池塘边看到蜻蜓在荷花间飞舞的美景。它提醒着人们珍惜身边的自然环境，保护这些美丽的生物，让它们继续成为我们生活中的一部分。</w:t>
      </w:r>
    </w:p>
    <w:p w14:paraId="58C14609" w14:textId="77777777" w:rsidR="000D1158" w:rsidRDefault="000D1158">
      <w:pPr>
        <w:rPr>
          <w:rFonts w:hint="eastAsia"/>
        </w:rPr>
      </w:pPr>
    </w:p>
    <w:p w14:paraId="297826F7" w14:textId="77777777" w:rsidR="000D1158" w:rsidRDefault="000D1158">
      <w:pPr>
        <w:rPr>
          <w:rFonts w:hint="eastAsia"/>
        </w:rPr>
      </w:pPr>
      <w:r>
        <w:rPr>
          <w:rFonts w:hint="eastAsia"/>
        </w:rPr>
        <w:t>本文是由懂得生活网（dongdeshenghuo.com）为大家创作</w:t>
      </w:r>
    </w:p>
    <w:p w14:paraId="7EEAF6E1" w14:textId="09A8BD70" w:rsidR="00AF6D1B" w:rsidRDefault="00AF6D1B"/>
    <w:sectPr w:rsidR="00AF6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1B"/>
    <w:rsid w:val="000D1158"/>
    <w:rsid w:val="001429BC"/>
    <w:rsid w:val="00A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F5458-97E3-4780-85D1-81C70BC4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D1B"/>
    <w:rPr>
      <w:rFonts w:cstheme="majorBidi"/>
      <w:color w:val="2F5496" w:themeColor="accent1" w:themeShade="BF"/>
      <w:sz w:val="28"/>
      <w:szCs w:val="28"/>
    </w:rPr>
  </w:style>
  <w:style w:type="character" w:customStyle="1" w:styleId="50">
    <w:name w:val="标题 5 字符"/>
    <w:basedOn w:val="a0"/>
    <w:link w:val="5"/>
    <w:uiPriority w:val="9"/>
    <w:semiHidden/>
    <w:rsid w:val="00AF6D1B"/>
    <w:rPr>
      <w:rFonts w:cstheme="majorBidi"/>
      <w:color w:val="2F5496" w:themeColor="accent1" w:themeShade="BF"/>
      <w:sz w:val="24"/>
    </w:rPr>
  </w:style>
  <w:style w:type="character" w:customStyle="1" w:styleId="60">
    <w:name w:val="标题 6 字符"/>
    <w:basedOn w:val="a0"/>
    <w:link w:val="6"/>
    <w:uiPriority w:val="9"/>
    <w:semiHidden/>
    <w:rsid w:val="00AF6D1B"/>
    <w:rPr>
      <w:rFonts w:cstheme="majorBidi"/>
      <w:b/>
      <w:bCs/>
      <w:color w:val="2F5496" w:themeColor="accent1" w:themeShade="BF"/>
    </w:rPr>
  </w:style>
  <w:style w:type="character" w:customStyle="1" w:styleId="70">
    <w:name w:val="标题 7 字符"/>
    <w:basedOn w:val="a0"/>
    <w:link w:val="7"/>
    <w:uiPriority w:val="9"/>
    <w:semiHidden/>
    <w:rsid w:val="00AF6D1B"/>
    <w:rPr>
      <w:rFonts w:cstheme="majorBidi"/>
      <w:b/>
      <w:bCs/>
      <w:color w:val="595959" w:themeColor="text1" w:themeTint="A6"/>
    </w:rPr>
  </w:style>
  <w:style w:type="character" w:customStyle="1" w:styleId="80">
    <w:name w:val="标题 8 字符"/>
    <w:basedOn w:val="a0"/>
    <w:link w:val="8"/>
    <w:uiPriority w:val="9"/>
    <w:semiHidden/>
    <w:rsid w:val="00AF6D1B"/>
    <w:rPr>
      <w:rFonts w:cstheme="majorBidi"/>
      <w:color w:val="595959" w:themeColor="text1" w:themeTint="A6"/>
    </w:rPr>
  </w:style>
  <w:style w:type="character" w:customStyle="1" w:styleId="90">
    <w:name w:val="标题 9 字符"/>
    <w:basedOn w:val="a0"/>
    <w:link w:val="9"/>
    <w:uiPriority w:val="9"/>
    <w:semiHidden/>
    <w:rsid w:val="00AF6D1B"/>
    <w:rPr>
      <w:rFonts w:eastAsiaTheme="majorEastAsia" w:cstheme="majorBidi"/>
      <w:color w:val="595959" w:themeColor="text1" w:themeTint="A6"/>
    </w:rPr>
  </w:style>
  <w:style w:type="paragraph" w:styleId="a3">
    <w:name w:val="Title"/>
    <w:basedOn w:val="a"/>
    <w:next w:val="a"/>
    <w:link w:val="a4"/>
    <w:uiPriority w:val="10"/>
    <w:qFormat/>
    <w:rsid w:val="00AF6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D1B"/>
    <w:pPr>
      <w:spacing w:before="160"/>
      <w:jc w:val="center"/>
    </w:pPr>
    <w:rPr>
      <w:i/>
      <w:iCs/>
      <w:color w:val="404040" w:themeColor="text1" w:themeTint="BF"/>
    </w:rPr>
  </w:style>
  <w:style w:type="character" w:customStyle="1" w:styleId="a8">
    <w:name w:val="引用 字符"/>
    <w:basedOn w:val="a0"/>
    <w:link w:val="a7"/>
    <w:uiPriority w:val="29"/>
    <w:rsid w:val="00AF6D1B"/>
    <w:rPr>
      <w:i/>
      <w:iCs/>
      <w:color w:val="404040" w:themeColor="text1" w:themeTint="BF"/>
    </w:rPr>
  </w:style>
  <w:style w:type="paragraph" w:styleId="a9">
    <w:name w:val="List Paragraph"/>
    <w:basedOn w:val="a"/>
    <w:uiPriority w:val="34"/>
    <w:qFormat/>
    <w:rsid w:val="00AF6D1B"/>
    <w:pPr>
      <w:ind w:left="720"/>
      <w:contextualSpacing/>
    </w:pPr>
  </w:style>
  <w:style w:type="character" w:styleId="aa">
    <w:name w:val="Intense Emphasis"/>
    <w:basedOn w:val="a0"/>
    <w:uiPriority w:val="21"/>
    <w:qFormat/>
    <w:rsid w:val="00AF6D1B"/>
    <w:rPr>
      <w:i/>
      <w:iCs/>
      <w:color w:val="2F5496" w:themeColor="accent1" w:themeShade="BF"/>
    </w:rPr>
  </w:style>
  <w:style w:type="paragraph" w:styleId="ab">
    <w:name w:val="Intense Quote"/>
    <w:basedOn w:val="a"/>
    <w:next w:val="a"/>
    <w:link w:val="ac"/>
    <w:uiPriority w:val="30"/>
    <w:qFormat/>
    <w:rsid w:val="00AF6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D1B"/>
    <w:rPr>
      <w:i/>
      <w:iCs/>
      <w:color w:val="2F5496" w:themeColor="accent1" w:themeShade="BF"/>
    </w:rPr>
  </w:style>
  <w:style w:type="character" w:styleId="ad">
    <w:name w:val="Intense Reference"/>
    <w:basedOn w:val="a0"/>
    <w:uiPriority w:val="32"/>
    <w:qFormat/>
    <w:rsid w:val="00AF6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