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86FB5" w14:textId="77777777" w:rsidR="00185108" w:rsidRDefault="00185108">
      <w:pPr>
        <w:rPr>
          <w:rFonts w:hint="eastAsia"/>
        </w:rPr>
      </w:pPr>
    </w:p>
    <w:p w14:paraId="7FA3FFF4" w14:textId="77777777" w:rsidR="00185108" w:rsidRDefault="00185108">
      <w:pPr>
        <w:rPr>
          <w:rFonts w:hint="eastAsia"/>
        </w:rPr>
      </w:pPr>
      <w:r>
        <w:rPr>
          <w:rFonts w:hint="eastAsia"/>
        </w:rPr>
        <w:t>蚯的拼音部首</w:t>
      </w:r>
    </w:p>
    <w:p w14:paraId="6233270C" w14:textId="77777777" w:rsidR="00185108" w:rsidRDefault="00185108">
      <w:pPr>
        <w:rPr>
          <w:rFonts w:hint="eastAsia"/>
        </w:rPr>
      </w:pPr>
      <w:r>
        <w:rPr>
          <w:rFonts w:hint="eastAsia"/>
        </w:rPr>
        <w:t>在汉字的学习过程中，了解每个字的拼音和部首是十分重要的，这不仅有助于我们准确地发音，还能够帮助我们更好地理解字义，快速查找字典。今天我们要介绍的是“蚯”这个字。“蚯”的拼音是“qiū”，属于虫字旁。虫字旁一般与昆虫或者蠕动物种相关联，因此，“蚯”这个名字直接反映了它所指代生物的特点——蚯蚓是一种生活在土壤中的无脊椎动物，对农业有着极高的价值。</w:t>
      </w:r>
    </w:p>
    <w:p w14:paraId="142775E2" w14:textId="77777777" w:rsidR="00185108" w:rsidRDefault="00185108">
      <w:pPr>
        <w:rPr>
          <w:rFonts w:hint="eastAsia"/>
        </w:rPr>
      </w:pPr>
    </w:p>
    <w:p w14:paraId="237F6E7C" w14:textId="77777777" w:rsidR="00185108" w:rsidRDefault="00185108">
      <w:pPr>
        <w:rPr>
          <w:rFonts w:hint="eastAsia"/>
        </w:rPr>
      </w:pPr>
      <w:r>
        <w:rPr>
          <w:rFonts w:hint="eastAsia"/>
        </w:rPr>
        <w:t xml:space="preserve"> </w:t>
      </w:r>
    </w:p>
    <w:p w14:paraId="20770096" w14:textId="77777777" w:rsidR="00185108" w:rsidRDefault="00185108">
      <w:pPr>
        <w:rPr>
          <w:rFonts w:hint="eastAsia"/>
        </w:rPr>
      </w:pPr>
      <w:r>
        <w:rPr>
          <w:rFonts w:hint="eastAsia"/>
        </w:rPr>
        <w:t>蚯蚓的生活习性</w:t>
      </w:r>
    </w:p>
    <w:p w14:paraId="4FB9D2AD" w14:textId="77777777" w:rsidR="00185108" w:rsidRDefault="00185108">
      <w:pPr>
        <w:rPr>
          <w:rFonts w:hint="eastAsia"/>
        </w:rPr>
      </w:pPr>
      <w:r>
        <w:rPr>
          <w:rFonts w:hint="eastAsia"/>
        </w:rPr>
        <w:t>蚯蚓喜欢生活在潮湿、疏松且富含有机物的土壤中。它们白天通常躲在土壤深处，晚上出来活动觅食。蚯蚓主要以土壤中的腐烂植物残体为食，通过消化这些物质来获取营养，它们的排泄物可以改善土壤结构，增加土壤肥力。蚯蚓的存在对于保持土壤健康至关重要，因此它们被农民们亲切地称为“自然界的犁”。蚯蚓还可以作为钓鱼的好帮手，是许多鱼类喜爱的食物。</w:t>
      </w:r>
    </w:p>
    <w:p w14:paraId="2F325163" w14:textId="77777777" w:rsidR="00185108" w:rsidRDefault="00185108">
      <w:pPr>
        <w:rPr>
          <w:rFonts w:hint="eastAsia"/>
        </w:rPr>
      </w:pPr>
    </w:p>
    <w:p w14:paraId="340CD64D" w14:textId="77777777" w:rsidR="00185108" w:rsidRDefault="00185108">
      <w:pPr>
        <w:rPr>
          <w:rFonts w:hint="eastAsia"/>
        </w:rPr>
      </w:pPr>
      <w:r>
        <w:rPr>
          <w:rFonts w:hint="eastAsia"/>
        </w:rPr>
        <w:t xml:space="preserve"> </w:t>
      </w:r>
    </w:p>
    <w:p w14:paraId="12D4C55C" w14:textId="77777777" w:rsidR="00185108" w:rsidRDefault="00185108">
      <w:pPr>
        <w:rPr>
          <w:rFonts w:hint="eastAsia"/>
        </w:rPr>
      </w:pPr>
      <w:r>
        <w:rPr>
          <w:rFonts w:hint="eastAsia"/>
        </w:rPr>
        <w:t>蚯蚓在生态系统中的作用</w:t>
      </w:r>
    </w:p>
    <w:p w14:paraId="48683FC7" w14:textId="77777777" w:rsidR="00185108" w:rsidRDefault="00185108">
      <w:pPr>
        <w:rPr>
          <w:rFonts w:hint="eastAsia"/>
        </w:rPr>
      </w:pPr>
      <w:r>
        <w:rPr>
          <w:rFonts w:hint="eastAsia"/>
        </w:rPr>
        <w:t>蚯蚓在生态系统中扮演着分解者的角色，通过吞食土壤中的枯叶和其他有机物质，促进这些物质的分解和循环。这一过程不仅有助于提高土壤的透气性和保水能力，还能释放出氮、磷、钾等植物生长必需的元素。蚯蚓的活动还可以促进微生物的活动，进一步加速土壤中有机物的分解，有利于生态系统的物质循环和能量流动。</w:t>
      </w:r>
    </w:p>
    <w:p w14:paraId="1F7CC847" w14:textId="77777777" w:rsidR="00185108" w:rsidRDefault="00185108">
      <w:pPr>
        <w:rPr>
          <w:rFonts w:hint="eastAsia"/>
        </w:rPr>
      </w:pPr>
    </w:p>
    <w:p w14:paraId="7C08559F" w14:textId="77777777" w:rsidR="00185108" w:rsidRDefault="00185108">
      <w:pPr>
        <w:rPr>
          <w:rFonts w:hint="eastAsia"/>
        </w:rPr>
      </w:pPr>
      <w:r>
        <w:rPr>
          <w:rFonts w:hint="eastAsia"/>
        </w:rPr>
        <w:t xml:space="preserve"> </w:t>
      </w:r>
    </w:p>
    <w:p w14:paraId="60FFB29F" w14:textId="77777777" w:rsidR="00185108" w:rsidRDefault="00185108">
      <w:pPr>
        <w:rPr>
          <w:rFonts w:hint="eastAsia"/>
        </w:rPr>
      </w:pPr>
      <w:r>
        <w:rPr>
          <w:rFonts w:hint="eastAsia"/>
        </w:rPr>
        <w:t>如何保护蚯蚓资源</w:t>
      </w:r>
    </w:p>
    <w:p w14:paraId="25F2A4E3" w14:textId="77777777" w:rsidR="00185108" w:rsidRDefault="00185108">
      <w:pPr>
        <w:rPr>
          <w:rFonts w:hint="eastAsia"/>
        </w:rPr>
      </w:pPr>
      <w:r>
        <w:rPr>
          <w:rFonts w:hint="eastAsia"/>
        </w:rPr>
        <w:t>随着现代农业的发展，化学农药和化肥的过度使用对蚯蚓生存环境造成了严重威胁。为了保护蚯蚓资源，我们应该推广绿色农业技术，减少农药和化肥的使用量；鼓励采用轮作、间作等传统农耕方法，增加土壤中的有机质含量；建立自然保护区，为蚯蚓提供安全的栖息地。保护蚯蚓不仅是为了维护生态平衡，更是为了保障人类自身的长远利益。</w:t>
      </w:r>
    </w:p>
    <w:p w14:paraId="37FAEAEB" w14:textId="77777777" w:rsidR="00185108" w:rsidRDefault="00185108">
      <w:pPr>
        <w:rPr>
          <w:rFonts w:hint="eastAsia"/>
        </w:rPr>
      </w:pPr>
    </w:p>
    <w:p w14:paraId="64E386A9" w14:textId="77777777" w:rsidR="00185108" w:rsidRDefault="00185108">
      <w:pPr>
        <w:rPr>
          <w:rFonts w:hint="eastAsia"/>
        </w:rPr>
      </w:pPr>
      <w:r>
        <w:rPr>
          <w:rFonts w:hint="eastAsia"/>
        </w:rPr>
        <w:t xml:space="preserve"> </w:t>
      </w:r>
    </w:p>
    <w:p w14:paraId="507E9893" w14:textId="77777777" w:rsidR="00185108" w:rsidRDefault="00185108">
      <w:pPr>
        <w:rPr>
          <w:rFonts w:hint="eastAsia"/>
        </w:rPr>
      </w:pPr>
      <w:r>
        <w:rPr>
          <w:rFonts w:hint="eastAsia"/>
        </w:rPr>
        <w:t>最后的总结</w:t>
      </w:r>
    </w:p>
    <w:p w14:paraId="3353EDCD" w14:textId="77777777" w:rsidR="00185108" w:rsidRDefault="00185108">
      <w:pPr>
        <w:rPr>
          <w:rFonts w:hint="eastAsia"/>
        </w:rPr>
      </w:pPr>
      <w:r>
        <w:rPr>
          <w:rFonts w:hint="eastAsia"/>
        </w:rPr>
        <w:t>“蚯”虽然只是一个小小的汉字，但它背后蕴含的知识却非常丰富。通过对“蚯”的学习，我们不仅能掌握其正确的读音和写法，还能深入了解蚯蚓这种神奇生物的生活习性及其在自然界中的重要作用。希望更多的人能认识到保护蚯蚓的重要性，共同参与到保护生态环境的行动中去。</w:t>
      </w:r>
    </w:p>
    <w:p w14:paraId="033E1E5D" w14:textId="77777777" w:rsidR="00185108" w:rsidRDefault="00185108">
      <w:pPr>
        <w:rPr>
          <w:rFonts w:hint="eastAsia"/>
        </w:rPr>
      </w:pPr>
    </w:p>
    <w:p w14:paraId="340F47ED" w14:textId="77777777" w:rsidR="00185108" w:rsidRDefault="00185108">
      <w:pPr>
        <w:rPr>
          <w:rFonts w:hint="eastAsia"/>
        </w:rPr>
      </w:pPr>
      <w:r>
        <w:rPr>
          <w:rFonts w:hint="eastAsia"/>
        </w:rPr>
        <w:t xml:space="preserve"> </w:t>
      </w:r>
    </w:p>
    <w:p w14:paraId="48874809" w14:textId="77777777" w:rsidR="00185108" w:rsidRDefault="00185108">
      <w:pPr>
        <w:rPr>
          <w:rFonts w:hint="eastAsia"/>
        </w:rPr>
      </w:pPr>
      <w:r>
        <w:rPr>
          <w:rFonts w:hint="eastAsia"/>
        </w:rPr>
        <w:t>本文是由懂得生活网（dongdeshenghuo.com）为大家创作</w:t>
      </w:r>
    </w:p>
    <w:p w14:paraId="08DF35A5" w14:textId="49471F44" w:rsidR="00053694" w:rsidRDefault="00053694"/>
    <w:sectPr w:rsidR="000536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694"/>
    <w:rsid w:val="00053694"/>
    <w:rsid w:val="001429BC"/>
    <w:rsid w:val="00185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6D6F3B-EE26-40EA-9DDF-07D67294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6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6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6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6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6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6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6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6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6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6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6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6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694"/>
    <w:rPr>
      <w:rFonts w:cstheme="majorBidi"/>
      <w:color w:val="2F5496" w:themeColor="accent1" w:themeShade="BF"/>
      <w:sz w:val="28"/>
      <w:szCs w:val="28"/>
    </w:rPr>
  </w:style>
  <w:style w:type="character" w:customStyle="1" w:styleId="50">
    <w:name w:val="标题 5 字符"/>
    <w:basedOn w:val="a0"/>
    <w:link w:val="5"/>
    <w:uiPriority w:val="9"/>
    <w:semiHidden/>
    <w:rsid w:val="00053694"/>
    <w:rPr>
      <w:rFonts w:cstheme="majorBidi"/>
      <w:color w:val="2F5496" w:themeColor="accent1" w:themeShade="BF"/>
      <w:sz w:val="24"/>
    </w:rPr>
  </w:style>
  <w:style w:type="character" w:customStyle="1" w:styleId="60">
    <w:name w:val="标题 6 字符"/>
    <w:basedOn w:val="a0"/>
    <w:link w:val="6"/>
    <w:uiPriority w:val="9"/>
    <w:semiHidden/>
    <w:rsid w:val="00053694"/>
    <w:rPr>
      <w:rFonts w:cstheme="majorBidi"/>
      <w:b/>
      <w:bCs/>
      <w:color w:val="2F5496" w:themeColor="accent1" w:themeShade="BF"/>
    </w:rPr>
  </w:style>
  <w:style w:type="character" w:customStyle="1" w:styleId="70">
    <w:name w:val="标题 7 字符"/>
    <w:basedOn w:val="a0"/>
    <w:link w:val="7"/>
    <w:uiPriority w:val="9"/>
    <w:semiHidden/>
    <w:rsid w:val="00053694"/>
    <w:rPr>
      <w:rFonts w:cstheme="majorBidi"/>
      <w:b/>
      <w:bCs/>
      <w:color w:val="595959" w:themeColor="text1" w:themeTint="A6"/>
    </w:rPr>
  </w:style>
  <w:style w:type="character" w:customStyle="1" w:styleId="80">
    <w:name w:val="标题 8 字符"/>
    <w:basedOn w:val="a0"/>
    <w:link w:val="8"/>
    <w:uiPriority w:val="9"/>
    <w:semiHidden/>
    <w:rsid w:val="00053694"/>
    <w:rPr>
      <w:rFonts w:cstheme="majorBidi"/>
      <w:color w:val="595959" w:themeColor="text1" w:themeTint="A6"/>
    </w:rPr>
  </w:style>
  <w:style w:type="character" w:customStyle="1" w:styleId="90">
    <w:name w:val="标题 9 字符"/>
    <w:basedOn w:val="a0"/>
    <w:link w:val="9"/>
    <w:uiPriority w:val="9"/>
    <w:semiHidden/>
    <w:rsid w:val="00053694"/>
    <w:rPr>
      <w:rFonts w:eastAsiaTheme="majorEastAsia" w:cstheme="majorBidi"/>
      <w:color w:val="595959" w:themeColor="text1" w:themeTint="A6"/>
    </w:rPr>
  </w:style>
  <w:style w:type="paragraph" w:styleId="a3">
    <w:name w:val="Title"/>
    <w:basedOn w:val="a"/>
    <w:next w:val="a"/>
    <w:link w:val="a4"/>
    <w:uiPriority w:val="10"/>
    <w:qFormat/>
    <w:rsid w:val="000536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6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6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6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694"/>
    <w:pPr>
      <w:spacing w:before="160"/>
      <w:jc w:val="center"/>
    </w:pPr>
    <w:rPr>
      <w:i/>
      <w:iCs/>
      <w:color w:val="404040" w:themeColor="text1" w:themeTint="BF"/>
    </w:rPr>
  </w:style>
  <w:style w:type="character" w:customStyle="1" w:styleId="a8">
    <w:name w:val="引用 字符"/>
    <w:basedOn w:val="a0"/>
    <w:link w:val="a7"/>
    <w:uiPriority w:val="29"/>
    <w:rsid w:val="00053694"/>
    <w:rPr>
      <w:i/>
      <w:iCs/>
      <w:color w:val="404040" w:themeColor="text1" w:themeTint="BF"/>
    </w:rPr>
  </w:style>
  <w:style w:type="paragraph" w:styleId="a9">
    <w:name w:val="List Paragraph"/>
    <w:basedOn w:val="a"/>
    <w:uiPriority w:val="34"/>
    <w:qFormat/>
    <w:rsid w:val="00053694"/>
    <w:pPr>
      <w:ind w:left="720"/>
      <w:contextualSpacing/>
    </w:pPr>
  </w:style>
  <w:style w:type="character" w:styleId="aa">
    <w:name w:val="Intense Emphasis"/>
    <w:basedOn w:val="a0"/>
    <w:uiPriority w:val="21"/>
    <w:qFormat/>
    <w:rsid w:val="00053694"/>
    <w:rPr>
      <w:i/>
      <w:iCs/>
      <w:color w:val="2F5496" w:themeColor="accent1" w:themeShade="BF"/>
    </w:rPr>
  </w:style>
  <w:style w:type="paragraph" w:styleId="ab">
    <w:name w:val="Intense Quote"/>
    <w:basedOn w:val="a"/>
    <w:next w:val="a"/>
    <w:link w:val="ac"/>
    <w:uiPriority w:val="30"/>
    <w:qFormat/>
    <w:rsid w:val="000536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694"/>
    <w:rPr>
      <w:i/>
      <w:iCs/>
      <w:color w:val="2F5496" w:themeColor="accent1" w:themeShade="BF"/>
    </w:rPr>
  </w:style>
  <w:style w:type="character" w:styleId="ad">
    <w:name w:val="Intense Reference"/>
    <w:basedOn w:val="a0"/>
    <w:uiPriority w:val="32"/>
    <w:qFormat/>
    <w:rsid w:val="000536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