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A85E" w14:textId="77777777" w:rsidR="00E808AD" w:rsidRDefault="00E808AD">
      <w:pPr>
        <w:rPr>
          <w:rFonts w:hint="eastAsia"/>
        </w:rPr>
      </w:pPr>
      <w:r>
        <w:rPr>
          <w:rFonts w:hint="eastAsia"/>
        </w:rPr>
        <w:t>ruò lán</w:t>
      </w:r>
    </w:p>
    <w:p w14:paraId="0ED0078B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39C9C" w14:textId="77777777" w:rsidR="00E808AD" w:rsidRDefault="00E808AD">
      <w:pPr>
        <w:rPr>
          <w:rFonts w:hint="eastAsia"/>
        </w:rPr>
      </w:pPr>
      <w:r>
        <w:rPr>
          <w:rFonts w:hint="eastAsia"/>
        </w:rPr>
        <w:t>若兰，这个充满诗意的名字，往往让人联想到一位优雅、淡泊且富有才情的女性。在中国传统文化中，“若”字常带有假设和轻柔之意，而“兰”则直接指向兰花，这种花自古以来就是高洁、典雅的象征，被誉为“君子之花”。因此，名字为若兰的人，似乎天然地与这些美好的品质相连。</w:t>
      </w:r>
    </w:p>
    <w:p w14:paraId="04B6BACD" w14:textId="77777777" w:rsidR="00E808AD" w:rsidRDefault="00E808AD">
      <w:pPr>
        <w:rPr>
          <w:rFonts w:hint="eastAsia"/>
        </w:rPr>
      </w:pPr>
    </w:p>
    <w:p w14:paraId="4A6FBE4C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16159" w14:textId="77777777" w:rsidR="00E808AD" w:rsidRDefault="00E808AD">
      <w:pPr>
        <w:rPr>
          <w:rFonts w:hint="eastAsia"/>
        </w:rPr>
      </w:pPr>
      <w:r>
        <w:rPr>
          <w:rFonts w:hint="eastAsia"/>
        </w:rPr>
        <w:t>历史背景中的若兰</w:t>
      </w:r>
    </w:p>
    <w:p w14:paraId="2144E9B7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1255" w14:textId="77777777" w:rsidR="00E808AD" w:rsidRDefault="00E808AD">
      <w:pPr>
        <w:rPr>
          <w:rFonts w:hint="eastAsia"/>
        </w:rPr>
      </w:pPr>
      <w:r>
        <w:rPr>
          <w:rFonts w:hint="eastAsia"/>
        </w:rPr>
        <w:t>追溯到古代，我们可以发现许多文人墨客在诗词歌赋中赞美兰花，同时也将兰比作理想中的女子形象。例如，在《楚辞》中就有“余既滋兰之九畹兮，又树蕙之百亩”的诗句，表达了对兰花的喜爱之情。而在后世，随着文化的发展，兰花不仅仅是一种植物，更成为了一种精神寄托，象征着纯洁的心灵和不屈的品格。若兰这个名字，或许正是为了传递这样的文化内涵。</w:t>
      </w:r>
    </w:p>
    <w:p w14:paraId="36BF96AE" w14:textId="77777777" w:rsidR="00E808AD" w:rsidRDefault="00E808AD">
      <w:pPr>
        <w:rPr>
          <w:rFonts w:hint="eastAsia"/>
        </w:rPr>
      </w:pPr>
    </w:p>
    <w:p w14:paraId="14A324E5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A3635" w14:textId="77777777" w:rsidR="00E808AD" w:rsidRDefault="00E808AD">
      <w:pPr>
        <w:rPr>
          <w:rFonts w:hint="eastAsia"/>
        </w:rPr>
      </w:pPr>
      <w:r>
        <w:rPr>
          <w:rFonts w:hint="eastAsia"/>
        </w:rPr>
        <w:t>若兰的艺术形象</w:t>
      </w:r>
    </w:p>
    <w:p w14:paraId="36BD3B8D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6B230" w14:textId="77777777" w:rsidR="00E808AD" w:rsidRDefault="00E808AD">
      <w:pPr>
        <w:rPr>
          <w:rFonts w:hint="eastAsia"/>
        </w:rPr>
      </w:pPr>
      <w:r>
        <w:rPr>
          <w:rFonts w:hint="eastAsia"/>
        </w:rPr>
        <w:t>在文学作品里，我们不难找到以若兰为主角或配角的故事。她们可能是小说中的女主角，拥有非凡的智慧和勇气；也可能是诗歌里的意象，用来表达作者内心深处的情感。比如，在一些古典爱情故事中，若兰常常被描绘成一个温柔体贴、善解人意的妻子或恋人，她的存在使得整个故事情节更加丰富动人。绘画、音乐等领域也不乏以若兰为主题的创作，通过不同的艺术形式展现其独特的魅力。</w:t>
      </w:r>
    </w:p>
    <w:p w14:paraId="5575F72F" w14:textId="77777777" w:rsidR="00E808AD" w:rsidRDefault="00E808AD">
      <w:pPr>
        <w:rPr>
          <w:rFonts w:hint="eastAsia"/>
        </w:rPr>
      </w:pPr>
    </w:p>
    <w:p w14:paraId="602FFAAF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D851B" w14:textId="77777777" w:rsidR="00E808AD" w:rsidRDefault="00E808AD">
      <w:pPr>
        <w:rPr>
          <w:rFonts w:hint="eastAsia"/>
        </w:rPr>
      </w:pPr>
      <w:r>
        <w:rPr>
          <w:rFonts w:hint="eastAsia"/>
        </w:rPr>
        <w:t>现实生活中若兰</w:t>
      </w:r>
    </w:p>
    <w:p w14:paraId="281E933A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71367" w14:textId="77777777" w:rsidR="00E808AD" w:rsidRDefault="00E808AD">
      <w:pPr>
        <w:rPr>
          <w:rFonts w:hint="eastAsia"/>
        </w:rPr>
      </w:pPr>
      <w:r>
        <w:rPr>
          <w:rFonts w:hint="eastAsia"/>
        </w:rPr>
        <w:t>当我们将目光从虚构的世界转向现实生活时，会发现名叫若兰的人们同样具有令人敬佩的特质。她们可能是在各自领域内有所建树的专业人士，或是默默奉献于家庭和社会的普通女性。无论身处何方，若兰们都以自己的方式诠释着这个名字背后的深刻意义——坚持自我、追求美好、勇于面对生活的挑战。她们也继承并发扬了中国传统文化中关于兰花的美好寓意，成为了身边人心目中的“兰花仙子”。</w:t>
      </w:r>
    </w:p>
    <w:p w14:paraId="09048D57" w14:textId="77777777" w:rsidR="00E808AD" w:rsidRDefault="00E808AD">
      <w:pPr>
        <w:rPr>
          <w:rFonts w:hint="eastAsia"/>
        </w:rPr>
      </w:pPr>
    </w:p>
    <w:p w14:paraId="67F862C0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6DCEC" w14:textId="77777777" w:rsidR="00E808AD" w:rsidRDefault="00E808AD">
      <w:pPr>
        <w:rPr>
          <w:rFonts w:hint="eastAsia"/>
        </w:rPr>
      </w:pPr>
      <w:r>
        <w:rPr>
          <w:rFonts w:hint="eastAsia"/>
        </w:rPr>
        <w:t>若兰的精神传承</w:t>
      </w:r>
    </w:p>
    <w:p w14:paraId="1FC8042E" w14:textId="77777777" w:rsidR="00E808AD" w:rsidRDefault="00E80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4E4A7" w14:textId="77777777" w:rsidR="00E808AD" w:rsidRDefault="00E808AD">
      <w:pPr>
        <w:rPr>
          <w:rFonts w:hint="eastAsia"/>
        </w:rPr>
      </w:pPr>
      <w:r>
        <w:rPr>
          <w:rFonts w:hint="eastAsia"/>
        </w:rPr>
        <w:t>随着时间的推移，虽然社会环境发生了巨大变化，但若兰所代表的那种坚韧不拔、积极向上的精神却始终没有改变。新一代的若兰们不仅继承了先辈们的优良传统，还结合现代社会的需求，赋予了这个名字新的时代特征。她们积极参与公益活动、关注环境保护、努力提升个人素质，用自己的行动证明了若兰不仅仅是一个美丽的名字，更是一种值得传承和弘扬的价值观。无论是过去还是现在，若兰都代表着一种美好的向往和不懈的努力。</w:t>
      </w:r>
    </w:p>
    <w:p w14:paraId="289ADFC2" w14:textId="77777777" w:rsidR="00E808AD" w:rsidRDefault="00E808AD">
      <w:pPr>
        <w:rPr>
          <w:rFonts w:hint="eastAsia"/>
        </w:rPr>
      </w:pPr>
    </w:p>
    <w:p w14:paraId="49EE5B3D" w14:textId="77777777" w:rsidR="00E808AD" w:rsidRDefault="00E80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EC072" w14:textId="5886E43A" w:rsidR="00CA7F94" w:rsidRDefault="00CA7F94"/>
    <w:sectPr w:rsidR="00CA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4"/>
    <w:rsid w:val="00853FE6"/>
    <w:rsid w:val="00CA7F94"/>
    <w:rsid w:val="00E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84BAF-2B24-4A6A-B048-269B00D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