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9611" w14:textId="77777777" w:rsidR="000431FB" w:rsidRDefault="000431FB">
      <w:pPr>
        <w:rPr>
          <w:rFonts w:hint="eastAsia"/>
        </w:rPr>
      </w:pPr>
      <w:r>
        <w:rPr>
          <w:rFonts w:hint="eastAsia"/>
        </w:rPr>
        <w:t>胎的拼音组词部首和结构</w:t>
      </w:r>
    </w:p>
    <w:p w14:paraId="078AD685" w14:textId="77777777" w:rsidR="000431FB" w:rsidRDefault="000431FB">
      <w:pPr>
        <w:rPr>
          <w:rFonts w:hint="eastAsia"/>
        </w:rPr>
      </w:pPr>
      <w:r>
        <w:rPr>
          <w:rFonts w:hint="eastAsia"/>
        </w:rPr>
        <w:t>汉字“胎”是一个具有深刻意义的文字，它不仅承载着生物学上的含义，也包含着文化和哲学的元素。从文字构造上来看，“胎”的拼音是tāi，这在汉语拼音中属于阴平调，发音时声调平稳，音高不变。其部首为“月”，这个部首通常与人体或肉有关，反映了古代中国人对人体结构的理解。</w:t>
      </w:r>
    </w:p>
    <w:p w14:paraId="65672F58" w14:textId="77777777" w:rsidR="000431FB" w:rsidRDefault="000431FB">
      <w:pPr>
        <w:rPr>
          <w:rFonts w:hint="eastAsia"/>
        </w:rPr>
      </w:pPr>
    </w:p>
    <w:p w14:paraId="3259CD13" w14:textId="77777777" w:rsidR="000431FB" w:rsidRDefault="000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D7FF" w14:textId="77777777" w:rsidR="000431FB" w:rsidRDefault="000431FB">
      <w:pPr>
        <w:rPr>
          <w:rFonts w:hint="eastAsia"/>
        </w:rPr>
      </w:pPr>
      <w:r>
        <w:rPr>
          <w:rFonts w:hint="eastAsia"/>
        </w:rPr>
        <w:t>“胎”的字形分析</w:t>
      </w:r>
    </w:p>
    <w:p w14:paraId="309148B7" w14:textId="77777777" w:rsidR="000431FB" w:rsidRDefault="000431FB">
      <w:pPr>
        <w:rPr>
          <w:rFonts w:hint="eastAsia"/>
        </w:rPr>
      </w:pPr>
      <w:r>
        <w:rPr>
          <w:rFonts w:hint="eastAsia"/>
        </w:rPr>
        <w:t>“胎”字由两个主要部分组成：左边是“月”，作为部首，它代表了肉或者身体的一部分；右边是“台”，这部分没有单独的意义，但在组合中起到了重要的作用。整个字看起来像是一个平台（台）支撑着一个月亮（月），这形象地描绘了胎儿在母体子宫内的状态，被温暖保护着，如同月亮被夜空中的云朵温柔包裹。</w:t>
      </w:r>
    </w:p>
    <w:p w14:paraId="0EE7F682" w14:textId="77777777" w:rsidR="000431FB" w:rsidRDefault="000431FB">
      <w:pPr>
        <w:rPr>
          <w:rFonts w:hint="eastAsia"/>
        </w:rPr>
      </w:pPr>
    </w:p>
    <w:p w14:paraId="3C703B4B" w14:textId="77777777" w:rsidR="000431FB" w:rsidRDefault="000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3FD70" w14:textId="77777777" w:rsidR="000431FB" w:rsidRDefault="000431FB">
      <w:pPr>
        <w:rPr>
          <w:rFonts w:hint="eastAsia"/>
        </w:rPr>
      </w:pPr>
      <w:r>
        <w:rPr>
          <w:rFonts w:hint="eastAsia"/>
        </w:rPr>
        <w:t>关于“胎”的文化解读</w:t>
      </w:r>
    </w:p>
    <w:p w14:paraId="08F88056" w14:textId="77777777" w:rsidR="000431FB" w:rsidRDefault="000431FB">
      <w:pPr>
        <w:rPr>
          <w:rFonts w:hint="eastAsia"/>
        </w:rPr>
      </w:pPr>
      <w:r>
        <w:rPr>
          <w:rFonts w:hint="eastAsia"/>
        </w:rPr>
        <w:t>在中国传统文化中，“胎”不仅仅指代生物学术语中的胚胎，更是一种生命的开始，是万物之源的一种象征。古人认为人的生命是从胎中孕育而来，因此对怀孕妇女有着特殊的关怀和礼遇。许多地方习俗中都有为孕妇准备特别的食物、服饰等，以确保她们能够顺利生产健康的婴儿。</w:t>
      </w:r>
    </w:p>
    <w:p w14:paraId="446DBED2" w14:textId="77777777" w:rsidR="000431FB" w:rsidRDefault="000431FB">
      <w:pPr>
        <w:rPr>
          <w:rFonts w:hint="eastAsia"/>
        </w:rPr>
      </w:pPr>
    </w:p>
    <w:p w14:paraId="11BBE529" w14:textId="77777777" w:rsidR="000431FB" w:rsidRDefault="000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03F87" w14:textId="77777777" w:rsidR="000431FB" w:rsidRDefault="000431FB">
      <w:pPr>
        <w:rPr>
          <w:rFonts w:hint="eastAsia"/>
        </w:rPr>
      </w:pPr>
      <w:r>
        <w:rPr>
          <w:rFonts w:hint="eastAsia"/>
        </w:rPr>
        <w:t>“胎”在现代医学中的意义</w:t>
      </w:r>
    </w:p>
    <w:p w14:paraId="4C50E220" w14:textId="77777777" w:rsidR="000431FB" w:rsidRDefault="000431FB">
      <w:pPr>
        <w:rPr>
          <w:rFonts w:hint="eastAsia"/>
        </w:rPr>
      </w:pPr>
      <w:r>
        <w:rPr>
          <w:rFonts w:hint="eastAsia"/>
        </w:rPr>
        <w:t>随着科学的发展，人们对“胎”的理解变得更加科学化。“胎”在医学领域指的是胚胎发育到一定阶段后的形态，此时的胚胎已经具备了基本的人体器官雏形。现代妇产科医生通过超声波检查等技术手段，可以清晰地观察到胎儿的成长过程，这对于评估孕期健康状况至关重要。</w:t>
      </w:r>
    </w:p>
    <w:p w14:paraId="4F7AE8BD" w14:textId="77777777" w:rsidR="000431FB" w:rsidRDefault="000431FB">
      <w:pPr>
        <w:rPr>
          <w:rFonts w:hint="eastAsia"/>
        </w:rPr>
      </w:pPr>
    </w:p>
    <w:p w14:paraId="5284C2C0" w14:textId="77777777" w:rsidR="000431FB" w:rsidRDefault="0004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F455" w14:textId="77777777" w:rsidR="000431FB" w:rsidRDefault="000431FB">
      <w:pPr>
        <w:rPr>
          <w:rFonts w:hint="eastAsia"/>
        </w:rPr>
      </w:pPr>
      <w:r>
        <w:rPr>
          <w:rFonts w:hint="eastAsia"/>
        </w:rPr>
        <w:t>最后的总结</w:t>
      </w:r>
    </w:p>
    <w:p w14:paraId="420DAF7A" w14:textId="77777777" w:rsidR="000431FB" w:rsidRDefault="000431FB">
      <w:pPr>
        <w:rPr>
          <w:rFonts w:hint="eastAsia"/>
        </w:rPr>
      </w:pPr>
      <w:r>
        <w:rPr>
          <w:rFonts w:hint="eastAsia"/>
        </w:rPr>
        <w:t>“胎”作为一个汉字，不仅仅是语言交流工具的一部分，它还蕴含着丰富的历史文化内涵，并且在现代社会继续发挥着重要作用。无论是从文字学角度还是从实际应用出发，“胎”都值得我们深入探讨和研究。通过了解“胎”的拼音、部首及结构，我们可以更好地认识这个字所传达的信息，以及它背后的文化价值。</w:t>
      </w:r>
    </w:p>
    <w:p w14:paraId="1AC789EF" w14:textId="77777777" w:rsidR="000431FB" w:rsidRDefault="000431FB">
      <w:pPr>
        <w:rPr>
          <w:rFonts w:hint="eastAsia"/>
        </w:rPr>
      </w:pPr>
    </w:p>
    <w:p w14:paraId="3E84509C" w14:textId="77777777" w:rsidR="000431FB" w:rsidRDefault="00043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2CCB8" w14:textId="74035297" w:rsidR="004A3EA1" w:rsidRDefault="004A3EA1"/>
    <w:sectPr w:rsidR="004A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A1"/>
    <w:rsid w:val="000431FB"/>
    <w:rsid w:val="0032579A"/>
    <w:rsid w:val="004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F5F44-84EC-45D2-9942-1A99E99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