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89FF" w14:textId="77777777" w:rsidR="00824DEB" w:rsidRDefault="00824DEB">
      <w:pPr>
        <w:rPr>
          <w:rFonts w:hint="eastAsia"/>
        </w:rPr>
      </w:pPr>
      <w:r>
        <w:rPr>
          <w:rFonts w:hint="eastAsia"/>
        </w:rPr>
        <w:t>肉字的拼音怎么拼：探索汉字与拼音的关系</w:t>
      </w:r>
    </w:p>
    <w:p w14:paraId="626F54D7" w14:textId="77777777" w:rsidR="00824DEB" w:rsidRDefault="00824DEB">
      <w:pPr>
        <w:rPr>
          <w:rFonts w:hint="eastAsia"/>
        </w:rPr>
      </w:pPr>
      <w:r>
        <w:rPr>
          <w:rFonts w:hint="eastAsia"/>
        </w:rPr>
        <w:t>在汉语中，每一个汉字都对应着一个或多个发音，这些发音通过拼音系统得以表示。拼音是现代汉语的一种注音方法，它帮助人们学习和记忆汉字的正确读音。对于“肉”这个字来说，其拼音为“ròu”，它属于汉语拼音方案中的一个简单而常见的发音。</w:t>
      </w:r>
    </w:p>
    <w:p w14:paraId="522CCEF4" w14:textId="77777777" w:rsidR="00824DEB" w:rsidRDefault="00824DEB">
      <w:pPr>
        <w:rPr>
          <w:rFonts w:hint="eastAsia"/>
        </w:rPr>
      </w:pPr>
    </w:p>
    <w:p w14:paraId="20CFB54B" w14:textId="77777777" w:rsidR="00824DEB" w:rsidRDefault="0082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E987" w14:textId="77777777" w:rsidR="00824DEB" w:rsidRDefault="00824DEB">
      <w:pPr>
        <w:rPr>
          <w:rFonts w:hint="eastAsia"/>
        </w:rPr>
      </w:pPr>
      <w:r>
        <w:rPr>
          <w:rFonts w:hint="eastAsia"/>
        </w:rPr>
        <w:t>历史背景</w:t>
      </w:r>
    </w:p>
    <w:p w14:paraId="7B4E37B0" w14:textId="77777777" w:rsidR="00824DEB" w:rsidRDefault="00824DEB">
      <w:pPr>
        <w:rPr>
          <w:rFonts w:hint="eastAsia"/>
        </w:rPr>
      </w:pPr>
      <w:r>
        <w:rPr>
          <w:rFonts w:hint="eastAsia"/>
        </w:rPr>
        <w:t>拼音系统的正式确立始于1958年，当时中国政府公布了《汉语拼音方案》，作为官方的汉字注音工具。这一方案不仅简化了汉字教学过程，也使得汉字能够被更广泛地用于计算机输入和其他国际化交流场景。“肉”的拼音形式便是根据这一方案制定的。</w:t>
      </w:r>
    </w:p>
    <w:p w14:paraId="68C10488" w14:textId="77777777" w:rsidR="00824DEB" w:rsidRDefault="00824DEB">
      <w:pPr>
        <w:rPr>
          <w:rFonts w:hint="eastAsia"/>
        </w:rPr>
      </w:pPr>
    </w:p>
    <w:p w14:paraId="20F7C63A" w14:textId="77777777" w:rsidR="00824DEB" w:rsidRDefault="0082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3634" w14:textId="77777777" w:rsidR="00824DEB" w:rsidRDefault="00824DEB">
      <w:pPr>
        <w:rPr>
          <w:rFonts w:hint="eastAsia"/>
        </w:rPr>
      </w:pPr>
      <w:r>
        <w:rPr>
          <w:rFonts w:hint="eastAsia"/>
        </w:rPr>
        <w:t>声母与韵母</w:t>
      </w:r>
    </w:p>
    <w:p w14:paraId="17028B07" w14:textId="77777777" w:rsidR="00824DEB" w:rsidRDefault="00824DEB">
      <w:pPr>
        <w:rPr>
          <w:rFonts w:hint="eastAsia"/>
        </w:rPr>
      </w:pPr>
      <w:r>
        <w:rPr>
          <w:rFonts w:hint="eastAsia"/>
        </w:rPr>
        <w:t>“肉”的拼音“ròu”由声母“r”和韵母“òu”组成。声母是发音时气流从肺部出来经过口腔受到阻碍的部分；而韵母则是声音在口腔内没有明显阻碍的部分。在这里，“r”是一个舌尖后浊擦音，发音时舌尖接近硬腭但不接触，形成轻微摩擦；“òu”则包含了圆唇动作，先发o然后快速滑向u。</w:t>
      </w:r>
    </w:p>
    <w:p w14:paraId="2418873A" w14:textId="77777777" w:rsidR="00824DEB" w:rsidRDefault="00824DEB">
      <w:pPr>
        <w:rPr>
          <w:rFonts w:hint="eastAsia"/>
        </w:rPr>
      </w:pPr>
    </w:p>
    <w:p w14:paraId="4CEB05AA" w14:textId="77777777" w:rsidR="00824DEB" w:rsidRDefault="0082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71E3" w14:textId="77777777" w:rsidR="00824DEB" w:rsidRDefault="00824DEB">
      <w:pPr>
        <w:rPr>
          <w:rFonts w:hint="eastAsia"/>
        </w:rPr>
      </w:pPr>
      <w:r>
        <w:rPr>
          <w:rFonts w:hint="eastAsia"/>
        </w:rPr>
        <w:t>声调的重要性</w:t>
      </w:r>
    </w:p>
    <w:p w14:paraId="30224EE7" w14:textId="77777777" w:rsidR="00824DEB" w:rsidRDefault="00824DEB">
      <w:pPr>
        <w:rPr>
          <w:rFonts w:hint="eastAsia"/>
        </w:rPr>
      </w:pPr>
      <w:r>
        <w:rPr>
          <w:rFonts w:hint="eastAsia"/>
        </w:rPr>
        <w:t>汉语是一种声调语言，在拼音中，声调同样起着至关重要的作用。“肉”的拼音带有三声（降升调），用符号标注为“ròu”。不同的声调可以改变词义，因此准确掌握每个字的声调对于正确的汉语交流至关重要。</w:t>
      </w:r>
    </w:p>
    <w:p w14:paraId="574CA083" w14:textId="77777777" w:rsidR="00824DEB" w:rsidRDefault="00824DEB">
      <w:pPr>
        <w:rPr>
          <w:rFonts w:hint="eastAsia"/>
        </w:rPr>
      </w:pPr>
    </w:p>
    <w:p w14:paraId="4433AB1E" w14:textId="77777777" w:rsidR="00824DEB" w:rsidRDefault="0082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1E0A" w14:textId="77777777" w:rsidR="00824DEB" w:rsidRDefault="00824DEB">
      <w:pPr>
        <w:rPr>
          <w:rFonts w:hint="eastAsia"/>
        </w:rPr>
      </w:pPr>
      <w:r>
        <w:rPr>
          <w:rFonts w:hint="eastAsia"/>
        </w:rPr>
        <w:t>实际应用</w:t>
      </w:r>
    </w:p>
    <w:p w14:paraId="63955C51" w14:textId="77777777" w:rsidR="00824DEB" w:rsidRDefault="00824DEB">
      <w:pPr>
        <w:rPr>
          <w:rFonts w:hint="eastAsia"/>
        </w:rPr>
      </w:pPr>
      <w:r>
        <w:rPr>
          <w:rFonts w:hint="eastAsia"/>
        </w:rPr>
        <w:t>了解“肉”的正确拼音有助于我们在日常生活中更好地使用这个词。无论是在超市购物、餐馆点餐还是与朋友讨论食谱时，都能确保我们所说的“肉”被他人正确理解。对于学习汉语作为第二语言的人来说，掌握像“肉”这样常用词汇的拼音也是基础课程之一。</w:t>
      </w:r>
    </w:p>
    <w:p w14:paraId="4606380B" w14:textId="77777777" w:rsidR="00824DEB" w:rsidRDefault="00824DEB">
      <w:pPr>
        <w:rPr>
          <w:rFonts w:hint="eastAsia"/>
        </w:rPr>
      </w:pPr>
    </w:p>
    <w:p w14:paraId="6EA21423" w14:textId="77777777" w:rsidR="00824DEB" w:rsidRDefault="0082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3C089" w14:textId="77777777" w:rsidR="00824DEB" w:rsidRDefault="00824DEB">
      <w:pPr>
        <w:rPr>
          <w:rFonts w:hint="eastAsia"/>
        </w:rPr>
      </w:pPr>
      <w:r>
        <w:rPr>
          <w:rFonts w:hint="eastAsia"/>
        </w:rPr>
        <w:t>最后的总结</w:t>
      </w:r>
    </w:p>
    <w:p w14:paraId="36FC1023" w14:textId="77777777" w:rsidR="00824DEB" w:rsidRDefault="00824DEB">
      <w:pPr>
        <w:rPr>
          <w:rFonts w:hint="eastAsia"/>
        </w:rPr>
      </w:pPr>
      <w:r>
        <w:rPr>
          <w:rFonts w:hint="eastAsia"/>
        </w:rPr>
        <w:t>“肉”的拼音是“ròu”，它体现了汉语拼音系统的特点，即通过明确的声母、韵母及声调来表示汉字的发音。这不仅对汉语母语者有用，也为全球范围内学习汉语的人提供了便利。随着汉语影响力的不断扩大，了解并正确使用拼音已经成为沟通中国文化和世界文化的桥梁。</w:t>
      </w:r>
    </w:p>
    <w:p w14:paraId="52E3ADEE" w14:textId="77777777" w:rsidR="00824DEB" w:rsidRDefault="00824DEB">
      <w:pPr>
        <w:rPr>
          <w:rFonts w:hint="eastAsia"/>
        </w:rPr>
      </w:pPr>
    </w:p>
    <w:p w14:paraId="0443DA78" w14:textId="77777777" w:rsidR="00824DEB" w:rsidRDefault="00824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B06DE" w14:textId="70C30280" w:rsidR="002256DE" w:rsidRDefault="002256DE"/>
    <w:sectPr w:rsidR="0022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E"/>
    <w:rsid w:val="002256DE"/>
    <w:rsid w:val="00824DEB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953C-1A2F-4239-8C2E-D549D70A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