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39F43" w14:textId="77777777" w:rsidR="001F370D" w:rsidRDefault="001F370D">
      <w:pPr>
        <w:rPr>
          <w:rFonts w:hint="eastAsia"/>
        </w:rPr>
      </w:pPr>
      <w:r>
        <w:rPr>
          <w:rFonts w:hint="eastAsia"/>
        </w:rPr>
        <w:t>quē yǎng：理解缺氧的含义</w:t>
      </w:r>
    </w:p>
    <w:p w14:paraId="5AC28FFF" w14:textId="77777777" w:rsidR="001F370D" w:rsidRDefault="001F370D">
      <w:pPr>
        <w:rPr>
          <w:rFonts w:hint="eastAsia"/>
        </w:rPr>
      </w:pPr>
      <w:r>
        <w:rPr>
          <w:rFonts w:hint="eastAsia"/>
        </w:rPr>
        <w:t>当我们提到“quē yǎng”时，我们实际上是在谈论一个生理学术语——缺氧。这个词源自希腊语，“oxys”意为酸或尖锐，而“-emia”则指的是血液状况。缺氧是指身体组织未能获得足够的氧气来维持正常功能的状态。这种状态可以是局部性的，只影响身体的一部分；也可以是全身性的，波及整个机体。无论哪种情况，缺氧都可能对健康造成严重影响。</w:t>
      </w:r>
    </w:p>
    <w:p w14:paraId="291C0896" w14:textId="77777777" w:rsidR="001F370D" w:rsidRDefault="001F370D">
      <w:pPr>
        <w:rPr>
          <w:rFonts w:hint="eastAsia"/>
        </w:rPr>
      </w:pPr>
    </w:p>
    <w:p w14:paraId="265CDA09" w14:textId="77777777" w:rsidR="001F370D" w:rsidRDefault="001F3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B1212" w14:textId="77777777" w:rsidR="001F370D" w:rsidRDefault="001F370D">
      <w:pPr>
        <w:rPr>
          <w:rFonts w:hint="eastAsia"/>
        </w:rPr>
      </w:pPr>
      <w:r>
        <w:rPr>
          <w:rFonts w:hint="eastAsia"/>
        </w:rPr>
        <w:t>缺氧的原因与类型</w:t>
      </w:r>
    </w:p>
    <w:p w14:paraId="050BFD2B" w14:textId="77777777" w:rsidR="001F370D" w:rsidRDefault="001F370D">
      <w:pPr>
        <w:rPr>
          <w:rFonts w:hint="eastAsia"/>
        </w:rPr>
      </w:pPr>
      <w:r>
        <w:rPr>
          <w:rFonts w:hint="eastAsia"/>
        </w:rPr>
        <w:t>缺氧的发生可归因于多种因素。环境方面，高海拔地区由于空气稀薄，氧气分压降低，可能导致人们出现急性高山病。病理情况下，如呼吸系统疾病、心血管问题或贫血等，都会干扰氧气的有效输送。根据受影响的部位不同，缺氧可分为四种主要类型：低张性（hypoxic）、贫血性（anemic）、循环性（stagnant）和组细胞性（histotoxic）。每种类型的缺氧都有其特定的症状和处理方法。</w:t>
      </w:r>
    </w:p>
    <w:p w14:paraId="5BDB0512" w14:textId="77777777" w:rsidR="001F370D" w:rsidRDefault="001F370D">
      <w:pPr>
        <w:rPr>
          <w:rFonts w:hint="eastAsia"/>
        </w:rPr>
      </w:pPr>
    </w:p>
    <w:p w14:paraId="4E981CB9" w14:textId="77777777" w:rsidR="001F370D" w:rsidRDefault="001F3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1A3CD" w14:textId="77777777" w:rsidR="001F370D" w:rsidRDefault="001F370D">
      <w:pPr>
        <w:rPr>
          <w:rFonts w:hint="eastAsia"/>
        </w:rPr>
      </w:pPr>
      <w:r>
        <w:rPr>
          <w:rFonts w:hint="eastAsia"/>
        </w:rPr>
        <w:t>缺氧对人体的影响</w:t>
      </w:r>
    </w:p>
    <w:p w14:paraId="007E3CE4" w14:textId="77777777" w:rsidR="001F370D" w:rsidRDefault="001F370D">
      <w:pPr>
        <w:rPr>
          <w:rFonts w:hint="eastAsia"/>
        </w:rPr>
      </w:pPr>
      <w:r>
        <w:rPr>
          <w:rFonts w:hint="eastAsia"/>
        </w:rPr>
        <w:t>缺氧对身体的影响取决于其严重程度和持续时间。轻微且短暂的缺氧可能会引起头晕、疲劳或注意力难以集中。然而，当缺氧变得更为严重或长期存在时，它会对大脑、心脏和其他重要器官产生更严重的后果。例如，长时间的大脑缺氧可能导致昏迷甚至永久性的神经损伤。对于心脏而言，缺氧会增加心肌梗死的风险。慢性缺氧还与肺动脉高压的发展有关，这是一种能够危及生命的病症。</w:t>
      </w:r>
    </w:p>
    <w:p w14:paraId="4AEF1353" w14:textId="77777777" w:rsidR="001F370D" w:rsidRDefault="001F370D">
      <w:pPr>
        <w:rPr>
          <w:rFonts w:hint="eastAsia"/>
        </w:rPr>
      </w:pPr>
    </w:p>
    <w:p w14:paraId="3A6EF776" w14:textId="77777777" w:rsidR="001F370D" w:rsidRDefault="001F3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3F15A" w14:textId="77777777" w:rsidR="001F370D" w:rsidRDefault="001F370D">
      <w:pPr>
        <w:rPr>
          <w:rFonts w:hint="eastAsia"/>
        </w:rPr>
      </w:pPr>
      <w:r>
        <w:rPr>
          <w:rFonts w:hint="eastAsia"/>
        </w:rPr>
        <w:t>如何预防和治疗缺氧</w:t>
      </w:r>
    </w:p>
    <w:p w14:paraId="38295825" w14:textId="77777777" w:rsidR="001F370D" w:rsidRDefault="001F370D">
      <w:pPr>
        <w:rPr>
          <w:rFonts w:hint="eastAsia"/>
        </w:rPr>
      </w:pPr>
      <w:r>
        <w:rPr>
          <w:rFonts w:hint="eastAsia"/>
        </w:rPr>
        <w:t>预防缺氧的关键在于识别潜在风险并采取适当措施。在高海拔旅行前，应该逐渐适应高度变化，并保持充足的水分摄入。对于患有慢性疾病的患者来说，定期监测病情并与医生合作制定管理计划至关重要。一旦发生缺氧症状，立即寻求医疗帮助是非常重要的。治疗方法将依据缺氧的具体原因而定，包括但不限于吸氧疗法、药物治疗以及针对基础疾病的干预措施。</w:t>
      </w:r>
    </w:p>
    <w:p w14:paraId="72018706" w14:textId="77777777" w:rsidR="001F370D" w:rsidRDefault="001F370D">
      <w:pPr>
        <w:rPr>
          <w:rFonts w:hint="eastAsia"/>
        </w:rPr>
      </w:pPr>
    </w:p>
    <w:p w14:paraId="5B18FA8F" w14:textId="77777777" w:rsidR="001F370D" w:rsidRDefault="001F3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3BF41" w14:textId="77777777" w:rsidR="001F370D" w:rsidRDefault="001F370D">
      <w:pPr>
        <w:rPr>
          <w:rFonts w:hint="eastAsia"/>
        </w:rPr>
      </w:pPr>
      <w:r>
        <w:rPr>
          <w:rFonts w:hint="eastAsia"/>
        </w:rPr>
        <w:t>最后的总结：重视缺氧的重要性</w:t>
      </w:r>
    </w:p>
    <w:p w14:paraId="0A5DEC39" w14:textId="77777777" w:rsidR="001F370D" w:rsidRDefault="001F370D">
      <w:pPr>
        <w:rPr>
          <w:rFonts w:hint="eastAsia"/>
        </w:rPr>
      </w:pPr>
      <w:r>
        <w:rPr>
          <w:rFonts w:hint="eastAsia"/>
        </w:rPr>
        <w:t>了解quē yǎng即缺氧的概念及其对健康的潜在威胁是每个人都应具备的知识。无论是通过日常生活中的预防策略还是面对突发状况时的及时响应，掌握这些信息都能帮助我们在必要时刻保护自己和他人的生命安全。因此，关注自身健康状况，学习相关知识，并适时采取行动，是我们应对这一挑战的最佳方式。</w:t>
      </w:r>
    </w:p>
    <w:p w14:paraId="25F16628" w14:textId="77777777" w:rsidR="001F370D" w:rsidRDefault="001F370D">
      <w:pPr>
        <w:rPr>
          <w:rFonts w:hint="eastAsia"/>
        </w:rPr>
      </w:pPr>
    </w:p>
    <w:p w14:paraId="569621D1" w14:textId="77777777" w:rsidR="001F370D" w:rsidRDefault="001F37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5B43D" w14:textId="38E8D091" w:rsidR="000A7171" w:rsidRDefault="000A7171"/>
    <w:sectPr w:rsidR="000A7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71"/>
    <w:rsid w:val="000A7171"/>
    <w:rsid w:val="001429BC"/>
    <w:rsid w:val="001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5539E-3A59-4C83-8549-43850716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