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7C2E6" w14:textId="77777777" w:rsidR="00DF0F5B" w:rsidRDefault="00DF0F5B">
      <w:pPr>
        <w:rPr>
          <w:rFonts w:hint="eastAsia"/>
        </w:rPr>
      </w:pPr>
      <w:r>
        <w:rPr>
          <w:rFonts w:hint="eastAsia"/>
        </w:rPr>
        <w:t>Qi Chun Yuan 绮春园的拼音</w:t>
      </w:r>
    </w:p>
    <w:p w14:paraId="2DA1FDEA" w14:textId="77777777" w:rsidR="00DF0F5B" w:rsidRDefault="00DF0F5B">
      <w:pPr>
        <w:rPr>
          <w:rFonts w:hint="eastAsia"/>
        </w:rPr>
      </w:pPr>
      <w:r>
        <w:rPr>
          <w:rFonts w:hint="eastAsia"/>
        </w:rPr>
        <w:t>绮春园（Qi Chun Yuan），位于中国北京市海淀区，是圆明园的一部分。这座园林始建于清朝乾隆年间，最初为皇室成员提供休憩和娱乐的场所。其名“绮春”，意指春天般美丽的景致，体现了园中四季如春的美好景象。它不仅是中国古代园林艺术的杰出代表，也是历史文化的珍贵遗产。</w:t>
      </w:r>
    </w:p>
    <w:p w14:paraId="437009DD" w14:textId="77777777" w:rsidR="00DF0F5B" w:rsidRDefault="00DF0F5B">
      <w:pPr>
        <w:rPr>
          <w:rFonts w:hint="eastAsia"/>
        </w:rPr>
      </w:pPr>
    </w:p>
    <w:p w14:paraId="2D3C714A" w14:textId="77777777" w:rsidR="00DF0F5B" w:rsidRDefault="00DF0F5B">
      <w:pPr>
        <w:rPr>
          <w:rFonts w:hint="eastAsia"/>
        </w:rPr>
      </w:pPr>
      <w:r>
        <w:rPr>
          <w:rFonts w:hint="eastAsia"/>
        </w:rPr>
        <w:t xml:space="preserve"> </w:t>
      </w:r>
    </w:p>
    <w:p w14:paraId="740BCBFD" w14:textId="77777777" w:rsidR="00DF0F5B" w:rsidRDefault="00DF0F5B">
      <w:pPr>
        <w:rPr>
          <w:rFonts w:hint="eastAsia"/>
        </w:rPr>
      </w:pPr>
      <w:r>
        <w:rPr>
          <w:rFonts w:hint="eastAsia"/>
        </w:rPr>
        <w:t>园林的历史背景</w:t>
      </w:r>
    </w:p>
    <w:p w14:paraId="56138B69" w14:textId="77777777" w:rsidR="00DF0F5B" w:rsidRDefault="00DF0F5B">
      <w:pPr>
        <w:rPr>
          <w:rFonts w:hint="eastAsia"/>
        </w:rPr>
      </w:pPr>
      <w:r>
        <w:rPr>
          <w:rFonts w:hint="eastAsia"/>
        </w:rPr>
        <w:t>绮春园在历史上经历了多次变迁。作为圆明园三园之一，它见证了大清帝国由盛转衰的过程。从18世纪中叶开始建造，经过多位皇帝的扩建与修缮，到19世纪中期，由于英法联军的入侵，圆明园遭受了严重的破坏，包括绮春园在内的众多建筑被焚毁。尽管如此，部分遗迹仍然存在，并成为了研究清代园林艺术的重要实物资料。</w:t>
      </w:r>
    </w:p>
    <w:p w14:paraId="6973672F" w14:textId="77777777" w:rsidR="00DF0F5B" w:rsidRDefault="00DF0F5B">
      <w:pPr>
        <w:rPr>
          <w:rFonts w:hint="eastAsia"/>
        </w:rPr>
      </w:pPr>
    </w:p>
    <w:p w14:paraId="404CAEA0" w14:textId="77777777" w:rsidR="00DF0F5B" w:rsidRDefault="00DF0F5B">
      <w:pPr>
        <w:rPr>
          <w:rFonts w:hint="eastAsia"/>
        </w:rPr>
      </w:pPr>
      <w:r>
        <w:rPr>
          <w:rFonts w:hint="eastAsia"/>
        </w:rPr>
        <w:t xml:space="preserve"> </w:t>
      </w:r>
    </w:p>
    <w:p w14:paraId="56F43868" w14:textId="77777777" w:rsidR="00DF0F5B" w:rsidRDefault="00DF0F5B">
      <w:pPr>
        <w:rPr>
          <w:rFonts w:hint="eastAsia"/>
        </w:rPr>
      </w:pPr>
      <w:r>
        <w:rPr>
          <w:rFonts w:hint="eastAsia"/>
        </w:rPr>
        <w:t>园林的设计理念</w:t>
      </w:r>
    </w:p>
    <w:p w14:paraId="0786B663" w14:textId="77777777" w:rsidR="00DF0F5B" w:rsidRDefault="00DF0F5B">
      <w:pPr>
        <w:rPr>
          <w:rFonts w:hint="eastAsia"/>
        </w:rPr>
      </w:pPr>
      <w:r>
        <w:rPr>
          <w:rFonts w:hint="eastAsia"/>
        </w:rPr>
        <w:t>设计上，绮春园融合了江南水乡的特色与北方皇家园林的宏伟气势。园内山水相依，亭台楼阁错落有致，展现了中国古代造园艺术的独特魅力。通过巧妙地运用借景、框景等手法，使整个园林空间层次丰富，景色变化无穷。园林内的植物配置也别具匠心，以松柏常青象征长寿，梅花傲雪寓意高洁，营造出一个既自然又富有诗意的生活环境。</w:t>
      </w:r>
    </w:p>
    <w:p w14:paraId="312FF061" w14:textId="77777777" w:rsidR="00DF0F5B" w:rsidRDefault="00DF0F5B">
      <w:pPr>
        <w:rPr>
          <w:rFonts w:hint="eastAsia"/>
        </w:rPr>
      </w:pPr>
    </w:p>
    <w:p w14:paraId="16B38183" w14:textId="77777777" w:rsidR="00DF0F5B" w:rsidRDefault="00DF0F5B">
      <w:pPr>
        <w:rPr>
          <w:rFonts w:hint="eastAsia"/>
        </w:rPr>
      </w:pPr>
      <w:r>
        <w:rPr>
          <w:rFonts w:hint="eastAsia"/>
        </w:rPr>
        <w:t xml:space="preserve"> </w:t>
      </w:r>
    </w:p>
    <w:p w14:paraId="5A3D8BFC" w14:textId="77777777" w:rsidR="00DF0F5B" w:rsidRDefault="00DF0F5B">
      <w:pPr>
        <w:rPr>
          <w:rFonts w:hint="eastAsia"/>
        </w:rPr>
      </w:pPr>
      <w:r>
        <w:rPr>
          <w:rFonts w:hint="eastAsia"/>
        </w:rPr>
        <w:t>文化价值与影响</w:t>
      </w:r>
    </w:p>
    <w:p w14:paraId="17EFED8E" w14:textId="77777777" w:rsidR="00DF0F5B" w:rsidRDefault="00DF0F5B">
      <w:pPr>
        <w:rPr>
          <w:rFonts w:hint="eastAsia"/>
        </w:rPr>
      </w:pPr>
      <w:r>
        <w:rPr>
          <w:rFonts w:hint="eastAsia"/>
        </w:rPr>
        <w:t>除了美学价值外，绮春园还承载着深厚的文化内涵。这里曾举办过许多重要的政治活动和社会聚会，记录了当时的社会风貌和人文风情。它也是文人墨客吟诗作画的理想之地，留下了无数脍炙人口的文学作品。这些文化遗产对于了解和研究清代历史文化具有不可替代的作用。</w:t>
      </w:r>
    </w:p>
    <w:p w14:paraId="41207134" w14:textId="77777777" w:rsidR="00DF0F5B" w:rsidRDefault="00DF0F5B">
      <w:pPr>
        <w:rPr>
          <w:rFonts w:hint="eastAsia"/>
        </w:rPr>
      </w:pPr>
    </w:p>
    <w:p w14:paraId="66144E0B" w14:textId="77777777" w:rsidR="00DF0F5B" w:rsidRDefault="00DF0F5B">
      <w:pPr>
        <w:rPr>
          <w:rFonts w:hint="eastAsia"/>
        </w:rPr>
      </w:pPr>
      <w:r>
        <w:rPr>
          <w:rFonts w:hint="eastAsia"/>
        </w:rPr>
        <w:t xml:space="preserve"> </w:t>
      </w:r>
    </w:p>
    <w:p w14:paraId="7097ED73" w14:textId="77777777" w:rsidR="00DF0F5B" w:rsidRDefault="00DF0F5B">
      <w:pPr>
        <w:rPr>
          <w:rFonts w:hint="eastAsia"/>
        </w:rPr>
      </w:pPr>
      <w:r>
        <w:rPr>
          <w:rFonts w:hint="eastAsia"/>
        </w:rPr>
        <w:t>现代保护与发展</w:t>
      </w:r>
    </w:p>
    <w:p w14:paraId="717947F8" w14:textId="77777777" w:rsidR="00DF0F5B" w:rsidRDefault="00DF0F5B">
      <w:pPr>
        <w:rPr>
          <w:rFonts w:hint="eastAsia"/>
        </w:rPr>
      </w:pPr>
      <w:r>
        <w:rPr>
          <w:rFonts w:hint="eastAsia"/>
        </w:rPr>
        <w:t>绮春园作为圆明园遗址公园的一部分得到了妥善保护，并向公众开放参观。相关部门投入大量资金用于修复受损建筑，整理文献资料，力求还原其原始风貌。为了更好地传承和发展这一宝贵遗产，政府和社会各界也在积极探索新的方式方法，比如开展文化旅游项目、举办学术研讨会等，让更多的年轻人能够了解到绮春园背后的故事及其所蕴含的文化意义。</w:t>
      </w:r>
    </w:p>
    <w:p w14:paraId="0A116C46" w14:textId="77777777" w:rsidR="00DF0F5B" w:rsidRDefault="00DF0F5B">
      <w:pPr>
        <w:rPr>
          <w:rFonts w:hint="eastAsia"/>
        </w:rPr>
      </w:pPr>
    </w:p>
    <w:p w14:paraId="3AF23FCB" w14:textId="77777777" w:rsidR="00DF0F5B" w:rsidRDefault="00DF0F5B">
      <w:pPr>
        <w:rPr>
          <w:rFonts w:hint="eastAsia"/>
        </w:rPr>
      </w:pPr>
      <w:r>
        <w:rPr>
          <w:rFonts w:hint="eastAsia"/>
        </w:rPr>
        <w:t>本文是由懂得生活网（dongdeshenghuo.com）为大家创作</w:t>
      </w:r>
    </w:p>
    <w:p w14:paraId="0A309562" w14:textId="597364E3" w:rsidR="00D32931" w:rsidRDefault="00D32931"/>
    <w:sectPr w:rsidR="00D32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31"/>
    <w:rsid w:val="00A72523"/>
    <w:rsid w:val="00D32931"/>
    <w:rsid w:val="00DF0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415103-7B4A-47CF-827F-AD09674A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9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9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9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9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9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9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9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9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9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9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9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9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931"/>
    <w:rPr>
      <w:rFonts w:cstheme="majorBidi"/>
      <w:color w:val="2F5496" w:themeColor="accent1" w:themeShade="BF"/>
      <w:sz w:val="28"/>
      <w:szCs w:val="28"/>
    </w:rPr>
  </w:style>
  <w:style w:type="character" w:customStyle="1" w:styleId="50">
    <w:name w:val="标题 5 字符"/>
    <w:basedOn w:val="a0"/>
    <w:link w:val="5"/>
    <w:uiPriority w:val="9"/>
    <w:semiHidden/>
    <w:rsid w:val="00D32931"/>
    <w:rPr>
      <w:rFonts w:cstheme="majorBidi"/>
      <w:color w:val="2F5496" w:themeColor="accent1" w:themeShade="BF"/>
      <w:sz w:val="24"/>
    </w:rPr>
  </w:style>
  <w:style w:type="character" w:customStyle="1" w:styleId="60">
    <w:name w:val="标题 6 字符"/>
    <w:basedOn w:val="a0"/>
    <w:link w:val="6"/>
    <w:uiPriority w:val="9"/>
    <w:semiHidden/>
    <w:rsid w:val="00D32931"/>
    <w:rPr>
      <w:rFonts w:cstheme="majorBidi"/>
      <w:b/>
      <w:bCs/>
      <w:color w:val="2F5496" w:themeColor="accent1" w:themeShade="BF"/>
    </w:rPr>
  </w:style>
  <w:style w:type="character" w:customStyle="1" w:styleId="70">
    <w:name w:val="标题 7 字符"/>
    <w:basedOn w:val="a0"/>
    <w:link w:val="7"/>
    <w:uiPriority w:val="9"/>
    <w:semiHidden/>
    <w:rsid w:val="00D32931"/>
    <w:rPr>
      <w:rFonts w:cstheme="majorBidi"/>
      <w:b/>
      <w:bCs/>
      <w:color w:val="595959" w:themeColor="text1" w:themeTint="A6"/>
    </w:rPr>
  </w:style>
  <w:style w:type="character" w:customStyle="1" w:styleId="80">
    <w:name w:val="标题 8 字符"/>
    <w:basedOn w:val="a0"/>
    <w:link w:val="8"/>
    <w:uiPriority w:val="9"/>
    <w:semiHidden/>
    <w:rsid w:val="00D32931"/>
    <w:rPr>
      <w:rFonts w:cstheme="majorBidi"/>
      <w:color w:val="595959" w:themeColor="text1" w:themeTint="A6"/>
    </w:rPr>
  </w:style>
  <w:style w:type="character" w:customStyle="1" w:styleId="90">
    <w:name w:val="标题 9 字符"/>
    <w:basedOn w:val="a0"/>
    <w:link w:val="9"/>
    <w:uiPriority w:val="9"/>
    <w:semiHidden/>
    <w:rsid w:val="00D32931"/>
    <w:rPr>
      <w:rFonts w:eastAsiaTheme="majorEastAsia" w:cstheme="majorBidi"/>
      <w:color w:val="595959" w:themeColor="text1" w:themeTint="A6"/>
    </w:rPr>
  </w:style>
  <w:style w:type="paragraph" w:styleId="a3">
    <w:name w:val="Title"/>
    <w:basedOn w:val="a"/>
    <w:next w:val="a"/>
    <w:link w:val="a4"/>
    <w:uiPriority w:val="10"/>
    <w:qFormat/>
    <w:rsid w:val="00D329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9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9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9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931"/>
    <w:pPr>
      <w:spacing w:before="160"/>
      <w:jc w:val="center"/>
    </w:pPr>
    <w:rPr>
      <w:i/>
      <w:iCs/>
      <w:color w:val="404040" w:themeColor="text1" w:themeTint="BF"/>
    </w:rPr>
  </w:style>
  <w:style w:type="character" w:customStyle="1" w:styleId="a8">
    <w:name w:val="引用 字符"/>
    <w:basedOn w:val="a0"/>
    <w:link w:val="a7"/>
    <w:uiPriority w:val="29"/>
    <w:rsid w:val="00D32931"/>
    <w:rPr>
      <w:i/>
      <w:iCs/>
      <w:color w:val="404040" w:themeColor="text1" w:themeTint="BF"/>
    </w:rPr>
  </w:style>
  <w:style w:type="paragraph" w:styleId="a9">
    <w:name w:val="List Paragraph"/>
    <w:basedOn w:val="a"/>
    <w:uiPriority w:val="34"/>
    <w:qFormat/>
    <w:rsid w:val="00D32931"/>
    <w:pPr>
      <w:ind w:left="720"/>
      <w:contextualSpacing/>
    </w:pPr>
  </w:style>
  <w:style w:type="character" w:styleId="aa">
    <w:name w:val="Intense Emphasis"/>
    <w:basedOn w:val="a0"/>
    <w:uiPriority w:val="21"/>
    <w:qFormat/>
    <w:rsid w:val="00D32931"/>
    <w:rPr>
      <w:i/>
      <w:iCs/>
      <w:color w:val="2F5496" w:themeColor="accent1" w:themeShade="BF"/>
    </w:rPr>
  </w:style>
  <w:style w:type="paragraph" w:styleId="ab">
    <w:name w:val="Intense Quote"/>
    <w:basedOn w:val="a"/>
    <w:next w:val="a"/>
    <w:link w:val="ac"/>
    <w:uiPriority w:val="30"/>
    <w:qFormat/>
    <w:rsid w:val="00D329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931"/>
    <w:rPr>
      <w:i/>
      <w:iCs/>
      <w:color w:val="2F5496" w:themeColor="accent1" w:themeShade="BF"/>
    </w:rPr>
  </w:style>
  <w:style w:type="character" w:styleId="ad">
    <w:name w:val="Intense Reference"/>
    <w:basedOn w:val="a0"/>
    <w:uiPriority w:val="32"/>
    <w:qFormat/>
    <w:rsid w:val="00D329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2025-04-30T07:43:00Z</dcterms:created>
  <dcterms:modified xsi:type="dcterms:W3CDTF">2025-04-30T07:43:00Z</dcterms:modified>
</cp:coreProperties>
</file>