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5EE01" w14:textId="77777777" w:rsidR="00451CD3" w:rsidRDefault="00451CD3">
      <w:pPr>
        <w:rPr>
          <w:rFonts w:hint="eastAsia"/>
        </w:rPr>
      </w:pPr>
    </w:p>
    <w:p w14:paraId="223E9AC0" w14:textId="77777777" w:rsidR="00451CD3" w:rsidRDefault="00451CD3">
      <w:pPr>
        <w:rPr>
          <w:rFonts w:hint="eastAsia"/>
        </w:rPr>
      </w:pPr>
      <w:r>
        <w:rPr>
          <w:rFonts w:hint="eastAsia"/>
        </w:rPr>
        <w:t>纱的拼音组词和部首</w:t>
      </w:r>
    </w:p>
    <w:p w14:paraId="25313C80" w14:textId="77777777" w:rsidR="00451CD3" w:rsidRDefault="00451CD3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在汉字的学习过程中，了解每个字的拼音、部首以及如何通过这些基础信息进行组词是非常重要的。今天我们就来详细探讨一下“纱”这个字。</w:t>
      </w:r>
    </w:p>
    <w:p w14:paraId="026BDE22" w14:textId="77777777" w:rsidR="00451CD3" w:rsidRDefault="00451CD3">
      <w:pPr>
        <w:rPr>
          <w:rFonts w:hint="eastAsia"/>
        </w:rPr>
      </w:pPr>
    </w:p>
    <w:p w14:paraId="417C16C2" w14:textId="77777777" w:rsidR="00451CD3" w:rsidRDefault="00451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6C130" w14:textId="77777777" w:rsidR="00451CD3" w:rsidRDefault="00451CD3">
      <w:pPr>
        <w:rPr>
          <w:rFonts w:hint="eastAsia"/>
        </w:rPr>
      </w:pPr>
      <w:r>
        <w:rPr>
          <w:rFonts w:hint="eastAsia"/>
        </w:rPr>
        <w:t>拼音介绍</w:t>
      </w:r>
    </w:p>
    <w:p w14:paraId="5348A75E" w14:textId="77777777" w:rsidR="00451CD3" w:rsidRDefault="00451CD3">
      <w:pPr>
        <w:rPr>
          <w:rFonts w:hint="eastAsia"/>
        </w:rPr>
      </w:pPr>
      <w:r>
        <w:rPr>
          <w:rFonts w:hint="eastAsia"/>
        </w:rPr>
        <w:t>“纱”的拼音是“shā”，属于阴平声调。在汉语拼音体系中，它由声母“sh”与韵母“a”组合而成。学习拼音不仅有助于我们正确发音，也是掌握汉字读写的基础。对于非母语学习者来说，准确地把握每个汉字的拼音是迈向流利汉语的关键一步。</w:t>
      </w:r>
    </w:p>
    <w:p w14:paraId="129AFB4B" w14:textId="77777777" w:rsidR="00451CD3" w:rsidRDefault="00451CD3">
      <w:pPr>
        <w:rPr>
          <w:rFonts w:hint="eastAsia"/>
        </w:rPr>
      </w:pPr>
    </w:p>
    <w:p w14:paraId="4EA0B50C" w14:textId="77777777" w:rsidR="00451CD3" w:rsidRDefault="00451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08926" w14:textId="77777777" w:rsidR="00451CD3" w:rsidRDefault="00451CD3">
      <w:pPr>
        <w:rPr>
          <w:rFonts w:hint="eastAsia"/>
        </w:rPr>
      </w:pPr>
      <w:r>
        <w:rPr>
          <w:rFonts w:hint="eastAsia"/>
        </w:rPr>
        <w:t>部首解析</w:t>
      </w:r>
    </w:p>
    <w:p w14:paraId="6A988EF7" w14:textId="77777777" w:rsidR="00451CD3" w:rsidRDefault="00451CD3">
      <w:pPr>
        <w:rPr>
          <w:rFonts w:hint="eastAsia"/>
        </w:rPr>
      </w:pPr>
      <w:r>
        <w:rPr>
          <w:rFonts w:hint="eastAsia"/>
        </w:rPr>
        <w:t>接下来谈谈“纱”的部首。“纱”字的部首是“纟”，这是与丝线、纺织品相关的部首。在中国传统文字学中，部首不仅是构成汉字的基本单位之一，而且往往能够提供关于该字意义的重要线索。比如，“纟”作为部首的字大多与丝织品有关，这对于我们理解和记忆相关词汇非常有帮助。</w:t>
      </w:r>
    </w:p>
    <w:p w14:paraId="2BE728F5" w14:textId="77777777" w:rsidR="00451CD3" w:rsidRDefault="00451CD3">
      <w:pPr>
        <w:rPr>
          <w:rFonts w:hint="eastAsia"/>
        </w:rPr>
      </w:pPr>
    </w:p>
    <w:p w14:paraId="4DA989C4" w14:textId="77777777" w:rsidR="00451CD3" w:rsidRDefault="00451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4031A" w14:textId="77777777" w:rsidR="00451CD3" w:rsidRDefault="00451CD3">
      <w:pPr>
        <w:rPr>
          <w:rFonts w:hint="eastAsia"/>
        </w:rPr>
      </w:pPr>
      <w:r>
        <w:rPr>
          <w:rFonts w:hint="eastAsia"/>
        </w:rPr>
        <w:t>组词示例</w:t>
      </w:r>
    </w:p>
    <w:p w14:paraId="15A4A14D" w14:textId="77777777" w:rsidR="00451CD3" w:rsidRDefault="00451CD3">
      <w:pPr>
        <w:rPr>
          <w:rFonts w:hint="eastAsia"/>
        </w:rPr>
      </w:pPr>
      <w:r>
        <w:rPr>
          <w:rFonts w:hint="eastAsia"/>
        </w:rPr>
        <w:t>了解了“纱”的拼音和部首之后，让我们看看一些使用“纱”字组成的词汇。例如，“纱布”是指一种轻薄透明的织物；“纱巾”则是女性常用来装饰头部或颈部的饰品；还有“纱窗”，这是一种安装在窗户上的细密网状材料，用于防止蚊虫进入室内。“纱灯”也是一种传统的灯具，其特点是用纱布制成灯罩，使得光线柔和而温馨。</w:t>
      </w:r>
    </w:p>
    <w:p w14:paraId="36E83F1E" w14:textId="77777777" w:rsidR="00451CD3" w:rsidRDefault="00451CD3">
      <w:pPr>
        <w:rPr>
          <w:rFonts w:hint="eastAsia"/>
        </w:rPr>
      </w:pPr>
    </w:p>
    <w:p w14:paraId="18260A8A" w14:textId="77777777" w:rsidR="00451CD3" w:rsidRDefault="00451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85C14" w14:textId="77777777" w:rsidR="00451CD3" w:rsidRDefault="00451CD3">
      <w:pPr>
        <w:rPr>
          <w:rFonts w:hint="eastAsia"/>
        </w:rPr>
      </w:pPr>
      <w:r>
        <w:rPr>
          <w:rFonts w:hint="eastAsia"/>
        </w:rPr>
        <w:t>文化背景</w:t>
      </w:r>
    </w:p>
    <w:p w14:paraId="7CD35813" w14:textId="77777777" w:rsidR="00451CD3" w:rsidRDefault="00451CD3">
      <w:pPr>
        <w:rPr>
          <w:rFonts w:hint="eastAsia"/>
        </w:rPr>
      </w:pPr>
      <w:r>
        <w:rPr>
          <w:rFonts w:hint="eastAsia"/>
        </w:rPr>
        <w:t>在中华文化中，“纱”不仅仅是物质的存在，它还承载着丰富的文化内涵。从古代女子所穿的纱衣到现代婚礼上新娘披戴的白色纱巾，纱以其独特的质地和美感，在不同的历史时期扮演了重要角色。尤其是在中国古代文学作品中，纱常常被用来描绘美丽、神秘的形象，给读者留下了深刻的印象。</w:t>
      </w:r>
    </w:p>
    <w:p w14:paraId="7955E88E" w14:textId="77777777" w:rsidR="00451CD3" w:rsidRDefault="00451CD3">
      <w:pPr>
        <w:rPr>
          <w:rFonts w:hint="eastAsia"/>
        </w:rPr>
      </w:pPr>
    </w:p>
    <w:p w14:paraId="566B2420" w14:textId="77777777" w:rsidR="00451CD3" w:rsidRDefault="00451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947BA" w14:textId="77777777" w:rsidR="00451CD3" w:rsidRDefault="00451CD3">
      <w:pPr>
        <w:rPr>
          <w:rFonts w:hint="eastAsia"/>
        </w:rPr>
      </w:pPr>
      <w:r>
        <w:rPr>
          <w:rFonts w:hint="eastAsia"/>
        </w:rPr>
        <w:t>最后的总结</w:t>
      </w:r>
    </w:p>
    <w:p w14:paraId="4754B28E" w14:textId="77777777" w:rsidR="00451CD3" w:rsidRDefault="00451CD3">
      <w:pPr>
        <w:rPr>
          <w:rFonts w:hint="eastAsia"/>
        </w:rPr>
      </w:pPr>
      <w:r>
        <w:rPr>
          <w:rFonts w:hint="eastAsia"/>
        </w:rPr>
        <w:t>通过对“纱”的拼音、部首及其组词的学习，我们不仅能更深入地理解这个字本身，还能从中窥见中华文化的博大精深。无论是作为语言学习的一部分，还是为了更好地欣赏中国文化，“纱”都是一个值得细细品味的汉字。</w:t>
      </w:r>
    </w:p>
    <w:p w14:paraId="601ED193" w14:textId="77777777" w:rsidR="00451CD3" w:rsidRDefault="00451CD3">
      <w:pPr>
        <w:rPr>
          <w:rFonts w:hint="eastAsia"/>
        </w:rPr>
      </w:pPr>
    </w:p>
    <w:p w14:paraId="50417D2C" w14:textId="77777777" w:rsidR="00451CD3" w:rsidRDefault="00451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A8EC1" w14:textId="77777777" w:rsidR="00451CD3" w:rsidRDefault="00451C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9CDB8" w14:textId="736625F1" w:rsidR="000A09F0" w:rsidRDefault="000A09F0"/>
    <w:sectPr w:rsidR="000A0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F0"/>
    <w:rsid w:val="000A09F0"/>
    <w:rsid w:val="0032579A"/>
    <w:rsid w:val="0045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93C54-9841-4828-B7B2-BAEDE32F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