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0F50" w14:textId="77777777" w:rsidR="004B3B2E" w:rsidRDefault="004B3B2E">
      <w:pPr>
        <w:rPr>
          <w:rFonts w:hint="eastAsia"/>
        </w:rPr>
      </w:pPr>
      <w:r>
        <w:rPr>
          <w:rFonts w:hint="eastAsia"/>
        </w:rPr>
        <w:t>童男童女的拼音：tóng nán tóng nǚ</w:t>
      </w:r>
    </w:p>
    <w:p w14:paraId="431ADCCB" w14:textId="77777777" w:rsidR="004B3B2E" w:rsidRDefault="004B3B2E">
      <w:pPr>
        <w:rPr>
          <w:rFonts w:hint="eastAsia"/>
        </w:rPr>
      </w:pPr>
      <w:r>
        <w:rPr>
          <w:rFonts w:hint="eastAsia"/>
        </w:rPr>
        <w:t>在汉语拼音中，“童男童女”的拼音是“tóng nán tóng nǚ”。这个词汇通常指的是尚未达到青春期的孩子，其中“童男”指的是男孩，“童女”则是指女孩。汉语拼音是一种用拉丁字母为汉字注音的系统，它不仅帮助中国人学习普通话的标准发音，也是外国朋友学习中文的重要工具。</w:t>
      </w:r>
    </w:p>
    <w:p w14:paraId="0FE3CA6D" w14:textId="77777777" w:rsidR="004B3B2E" w:rsidRDefault="004B3B2E">
      <w:pPr>
        <w:rPr>
          <w:rFonts w:hint="eastAsia"/>
        </w:rPr>
      </w:pPr>
    </w:p>
    <w:p w14:paraId="1E721AA6" w14:textId="77777777" w:rsidR="004B3B2E" w:rsidRDefault="004B3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2D035" w14:textId="77777777" w:rsidR="004B3B2E" w:rsidRDefault="004B3B2E">
      <w:pPr>
        <w:rPr>
          <w:rFonts w:hint="eastAsia"/>
        </w:rPr>
      </w:pPr>
      <w:r>
        <w:rPr>
          <w:rFonts w:hint="eastAsia"/>
        </w:rPr>
        <w:t>传统观念中的童男童女</w:t>
      </w:r>
    </w:p>
    <w:p w14:paraId="6639D8B6" w14:textId="77777777" w:rsidR="004B3B2E" w:rsidRDefault="004B3B2E">
      <w:pPr>
        <w:rPr>
          <w:rFonts w:hint="eastAsia"/>
        </w:rPr>
      </w:pPr>
      <w:r>
        <w:rPr>
          <w:rFonts w:hint="eastAsia"/>
        </w:rPr>
        <w:t>在中国传统文化里，童男童女往往被赋予了纯真、无邪的形象。古代社会对于童男童女有着特别的看法和习俗，例如，在一些祭祀活动中，会特意挑选童男童女作为参与者，因为他们被认为是纯洁的象征，能够带来好运和吉祥。这些传统观念反映了古人对自然和社会的一种理解方式，尽管随着时代的变迁，许多这样的习俗已经逐渐淡化或消失。</w:t>
      </w:r>
    </w:p>
    <w:p w14:paraId="0FD3A610" w14:textId="77777777" w:rsidR="004B3B2E" w:rsidRDefault="004B3B2E">
      <w:pPr>
        <w:rPr>
          <w:rFonts w:hint="eastAsia"/>
        </w:rPr>
      </w:pPr>
    </w:p>
    <w:p w14:paraId="384159D2" w14:textId="77777777" w:rsidR="004B3B2E" w:rsidRDefault="004B3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F6865" w14:textId="77777777" w:rsidR="004B3B2E" w:rsidRDefault="004B3B2E">
      <w:pPr>
        <w:rPr>
          <w:rFonts w:hint="eastAsia"/>
        </w:rPr>
      </w:pPr>
      <w:r>
        <w:rPr>
          <w:rFonts w:hint="eastAsia"/>
        </w:rPr>
        <w:t>现代社会中的视角变化</w:t>
      </w:r>
    </w:p>
    <w:p w14:paraId="033DEEE6" w14:textId="77777777" w:rsidR="004B3B2E" w:rsidRDefault="004B3B2E">
      <w:pPr>
        <w:rPr>
          <w:rFonts w:hint="eastAsia"/>
        </w:rPr>
      </w:pPr>
      <w:r>
        <w:rPr>
          <w:rFonts w:hint="eastAsia"/>
        </w:rPr>
        <w:t>进入现代社会后，人们看待童男童女的角度发生了很大的转变。现在更加注重儿童的权利保护和个人发展，强调每个孩子都应该享有平等的机会去探索世界、接受教育和发展自我。也提倡尊重儿童的成长节奏，避免过早地将成人世界的复杂性加诸于他们身上，让孩子们能够在健康快乐的环境中成长。</w:t>
      </w:r>
    </w:p>
    <w:p w14:paraId="5155E82D" w14:textId="77777777" w:rsidR="004B3B2E" w:rsidRDefault="004B3B2E">
      <w:pPr>
        <w:rPr>
          <w:rFonts w:hint="eastAsia"/>
        </w:rPr>
      </w:pPr>
    </w:p>
    <w:p w14:paraId="3ADF1EB7" w14:textId="77777777" w:rsidR="004B3B2E" w:rsidRDefault="004B3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1C36F" w14:textId="77777777" w:rsidR="004B3B2E" w:rsidRDefault="004B3B2E">
      <w:pPr>
        <w:rPr>
          <w:rFonts w:hint="eastAsia"/>
        </w:rPr>
      </w:pPr>
      <w:r>
        <w:rPr>
          <w:rFonts w:hint="eastAsia"/>
        </w:rPr>
        <w:t>文学与艺术作品中的形象</w:t>
      </w:r>
    </w:p>
    <w:p w14:paraId="14B97230" w14:textId="77777777" w:rsidR="004B3B2E" w:rsidRDefault="004B3B2E">
      <w:pPr>
        <w:rPr>
          <w:rFonts w:hint="eastAsia"/>
        </w:rPr>
      </w:pPr>
      <w:r>
        <w:rPr>
          <w:rFonts w:hint="eastAsia"/>
        </w:rPr>
        <w:t>无论是古代还是现代，童男童女都是文学创作和艺术表现中常见的主题之一。从诗歌到小说，从绘画到电影，艺术家们通过不同形式的作品来捕捉孩童时期的美好瞬间，展现其天真烂漫的一面。比如，《红楼梦》里的贾宝玉与林黛玉，虽然不是严格意义上的童男童女，但他们的纯真感情以及对周围世界的感知方式，都给读者留下了深刻的印象。</w:t>
      </w:r>
    </w:p>
    <w:p w14:paraId="237EC7BD" w14:textId="77777777" w:rsidR="004B3B2E" w:rsidRDefault="004B3B2E">
      <w:pPr>
        <w:rPr>
          <w:rFonts w:hint="eastAsia"/>
        </w:rPr>
      </w:pPr>
    </w:p>
    <w:p w14:paraId="0596A0BD" w14:textId="77777777" w:rsidR="004B3B2E" w:rsidRDefault="004B3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F1863" w14:textId="77777777" w:rsidR="004B3B2E" w:rsidRDefault="004B3B2E">
      <w:pPr>
        <w:rPr>
          <w:rFonts w:hint="eastAsia"/>
        </w:rPr>
      </w:pPr>
      <w:r>
        <w:rPr>
          <w:rFonts w:hint="eastAsia"/>
        </w:rPr>
        <w:t>教育领域的重要性</w:t>
      </w:r>
    </w:p>
    <w:p w14:paraId="3019D6FF" w14:textId="77777777" w:rsidR="004B3B2E" w:rsidRDefault="004B3B2E">
      <w:pPr>
        <w:rPr>
          <w:rFonts w:hint="eastAsia"/>
        </w:rPr>
      </w:pPr>
      <w:r>
        <w:rPr>
          <w:rFonts w:hint="eastAsia"/>
        </w:rPr>
        <w:t>在教育领域，关注童男童女的成长至关重要。良好的教育环境能够激发孩子们的好奇心和创造力，培养他们解决问题的能力和批判性思维。教师和家长应该共同努力，为孩子们提供一个充满爱和支持的学习空间，鼓励他们勇敢追梦，并教会他们如何面对生活中的挑战。也要重视性别平等教育，确保每一位孩子都能获得公平对待和发展机会。</w:t>
      </w:r>
    </w:p>
    <w:p w14:paraId="101129FD" w14:textId="77777777" w:rsidR="004B3B2E" w:rsidRDefault="004B3B2E">
      <w:pPr>
        <w:rPr>
          <w:rFonts w:hint="eastAsia"/>
        </w:rPr>
      </w:pPr>
    </w:p>
    <w:p w14:paraId="62E09B3A" w14:textId="77777777" w:rsidR="004B3B2E" w:rsidRDefault="004B3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0BA0" w14:textId="77777777" w:rsidR="004B3B2E" w:rsidRDefault="004B3B2E">
      <w:pPr>
        <w:rPr>
          <w:rFonts w:hint="eastAsia"/>
        </w:rPr>
      </w:pPr>
      <w:r>
        <w:rPr>
          <w:rFonts w:hint="eastAsia"/>
        </w:rPr>
        <w:t>最后的总结</w:t>
      </w:r>
    </w:p>
    <w:p w14:paraId="25034E13" w14:textId="77777777" w:rsidR="004B3B2E" w:rsidRDefault="004B3B2E">
      <w:pPr>
        <w:rPr>
          <w:rFonts w:hint="eastAsia"/>
        </w:rPr>
      </w:pPr>
      <w:r>
        <w:rPr>
          <w:rFonts w:hint="eastAsia"/>
        </w:rPr>
        <w:t>“童男童女”不仅仅是一个简单的汉语词汇，它承载着丰富的文化内涵和社会意义。从传统习俗到现代观念，从文学艺术到教育实践，我们可以看到人们对这一概念的理解不断深化和发展。在这个过程中，最重要的是要始终关注孩子们的真实需求，给予他们足够的关爱和引导，让他们能够在和谐美好的环境中茁壮成长。</w:t>
      </w:r>
    </w:p>
    <w:p w14:paraId="74214D98" w14:textId="77777777" w:rsidR="004B3B2E" w:rsidRDefault="004B3B2E">
      <w:pPr>
        <w:rPr>
          <w:rFonts w:hint="eastAsia"/>
        </w:rPr>
      </w:pPr>
    </w:p>
    <w:p w14:paraId="79CDAD35" w14:textId="77777777" w:rsidR="004B3B2E" w:rsidRDefault="004B3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A019C" w14:textId="3CAAA6CC" w:rsidR="00830FF2" w:rsidRDefault="00830FF2"/>
    <w:sectPr w:rsidR="00830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F2"/>
    <w:rsid w:val="004B3B2E"/>
    <w:rsid w:val="00830FF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452AB-AF39-4573-9F84-650E5505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