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DC3A" w14:textId="77777777" w:rsidR="000B1FED" w:rsidRDefault="000B1FED">
      <w:pPr>
        <w:rPr>
          <w:rFonts w:hint="eastAsia"/>
        </w:rPr>
      </w:pPr>
      <w:r>
        <w:rPr>
          <w:rFonts w:hint="eastAsia"/>
        </w:rPr>
        <w:t>QIN</w:t>
      </w:r>
    </w:p>
    <w:p w14:paraId="33B26BD6" w14:textId="77777777" w:rsidR="000B1FED" w:rsidRDefault="000B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8C90A" w14:textId="77777777" w:rsidR="000B1FED" w:rsidRDefault="000B1FED">
      <w:pPr>
        <w:rPr>
          <w:rFonts w:hint="eastAsia"/>
        </w:rPr>
      </w:pPr>
      <w:r>
        <w:rPr>
          <w:rFonts w:hint="eastAsia"/>
        </w:rPr>
        <w:t>秦（Qin），作为中国历史上一个极为重要的朝代，虽然其统治时间较短，但对中国历史和文化的影响却深远而持久。公元前221年，当诸侯纷争的战国时代落下帷幕，秦王嬴政统一了六国，建立了中国历史上第一个中央集权制国家——秦朝。这一壮举标志着中国封建社会的正式开端。</w:t>
      </w:r>
    </w:p>
    <w:p w14:paraId="2C031467" w14:textId="77777777" w:rsidR="000B1FED" w:rsidRDefault="000B1FED">
      <w:pPr>
        <w:rPr>
          <w:rFonts w:hint="eastAsia"/>
        </w:rPr>
      </w:pPr>
    </w:p>
    <w:p w14:paraId="62ECC1FD" w14:textId="77777777" w:rsidR="000B1FED" w:rsidRDefault="000B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32D63" w14:textId="77777777" w:rsidR="000B1FED" w:rsidRDefault="000B1FED">
      <w:pPr>
        <w:rPr>
          <w:rFonts w:hint="eastAsia"/>
        </w:rPr>
      </w:pPr>
      <w:r>
        <w:rPr>
          <w:rFonts w:hint="eastAsia"/>
        </w:rPr>
        <w:t>UNIFICATION AND REFORMS</w:t>
      </w:r>
    </w:p>
    <w:p w14:paraId="332B7166" w14:textId="77777777" w:rsidR="000B1FED" w:rsidRDefault="000B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5F77E" w14:textId="77777777" w:rsidR="000B1FED" w:rsidRDefault="000B1FED">
      <w:pPr>
        <w:rPr>
          <w:rFonts w:hint="eastAsia"/>
        </w:rPr>
      </w:pPr>
      <w:r>
        <w:rPr>
          <w:rFonts w:hint="eastAsia"/>
        </w:rPr>
        <w:t>在嬴政的领导下，秦朝实施了一系列激进且具有前瞻性的改革。它废除了分封制度，推行郡县制，使得地方行政直接由中央管理，强化了皇帝的权力。统一度量衡、货币和文字，促进了全国范围内的经济交流与文化传播。这些措施不仅提高了国家治理效率，也为后来历代王朝奠定了基础。</w:t>
      </w:r>
    </w:p>
    <w:p w14:paraId="1C7136A7" w14:textId="77777777" w:rsidR="000B1FED" w:rsidRDefault="000B1FED">
      <w:pPr>
        <w:rPr>
          <w:rFonts w:hint="eastAsia"/>
        </w:rPr>
      </w:pPr>
    </w:p>
    <w:p w14:paraId="4823D295" w14:textId="77777777" w:rsidR="000B1FED" w:rsidRDefault="000B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48275" w14:textId="77777777" w:rsidR="000B1FED" w:rsidRDefault="000B1FED">
      <w:pPr>
        <w:rPr>
          <w:rFonts w:hint="eastAsia"/>
        </w:rPr>
      </w:pPr>
      <w:r>
        <w:rPr>
          <w:rFonts w:hint="eastAsia"/>
        </w:rPr>
        <w:t>BUILDING THE GREAT WALL</w:t>
      </w:r>
    </w:p>
    <w:p w14:paraId="71B8836D" w14:textId="77777777" w:rsidR="000B1FED" w:rsidRDefault="000B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301D8" w14:textId="77777777" w:rsidR="000B1FED" w:rsidRDefault="000B1FED">
      <w:pPr>
        <w:rPr>
          <w:rFonts w:hint="eastAsia"/>
        </w:rPr>
      </w:pPr>
      <w:r>
        <w:rPr>
          <w:rFonts w:hint="eastAsia"/>
        </w:rPr>
        <w:t>为了抵御北方游牧民族的侵扰，秦始皇下令修建万里长城。这项浩大的工程动用了无数劳动力，连接并扩展了原有的防御工事，成为世界建筑史上的奇迹之一。长城不仅是军事防御体系的重要组成部分，也象征着中华民族坚韧不拔的精神。</w:t>
      </w:r>
    </w:p>
    <w:p w14:paraId="2F251C33" w14:textId="77777777" w:rsidR="000B1FED" w:rsidRDefault="000B1FED">
      <w:pPr>
        <w:rPr>
          <w:rFonts w:hint="eastAsia"/>
        </w:rPr>
      </w:pPr>
    </w:p>
    <w:p w14:paraId="457DBE75" w14:textId="77777777" w:rsidR="000B1FED" w:rsidRDefault="000B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37CEA" w14:textId="77777777" w:rsidR="000B1FED" w:rsidRDefault="000B1FED">
      <w:pPr>
        <w:rPr>
          <w:rFonts w:hint="eastAsia"/>
        </w:rPr>
      </w:pPr>
      <w:r>
        <w:rPr>
          <w:rFonts w:hint="eastAsia"/>
        </w:rPr>
        <w:t>CULTURAL IMPACT</w:t>
      </w:r>
    </w:p>
    <w:p w14:paraId="70D1571B" w14:textId="77777777" w:rsidR="000B1FED" w:rsidRDefault="000B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EA192" w14:textId="77777777" w:rsidR="000B1FED" w:rsidRDefault="000B1FED">
      <w:pPr>
        <w:rPr>
          <w:rFonts w:hint="eastAsia"/>
        </w:rPr>
      </w:pPr>
      <w:r>
        <w:rPr>
          <w:rFonts w:hint="eastAsia"/>
        </w:rPr>
        <w:t>尽管秦朝存在时间短暂，但它对后世文化产生了不可磨灭的影响。例如，小篆字体被确立为官方书写形式，并沿用至汉代；法家思想成为治国理念的核心；兵马俑等艺术作品展示了当时高超的艺术水平和技术成就。秦始皇陵及其陪葬品的发现，更是为研究古代文明提供了宝贵的实物资料。</w:t>
      </w:r>
    </w:p>
    <w:p w14:paraId="117B440B" w14:textId="77777777" w:rsidR="000B1FED" w:rsidRDefault="000B1FED">
      <w:pPr>
        <w:rPr>
          <w:rFonts w:hint="eastAsia"/>
        </w:rPr>
      </w:pPr>
    </w:p>
    <w:p w14:paraId="069BF73D" w14:textId="77777777" w:rsidR="000B1FED" w:rsidRDefault="000B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35656" w14:textId="77777777" w:rsidR="000B1FED" w:rsidRDefault="000B1FED">
      <w:pPr>
        <w:rPr>
          <w:rFonts w:hint="eastAsia"/>
        </w:rPr>
      </w:pPr>
      <w:r>
        <w:rPr>
          <w:rFonts w:hint="eastAsia"/>
        </w:rPr>
        <w:t>LEGACY OF QIN</w:t>
      </w:r>
    </w:p>
    <w:p w14:paraId="7C1FDBB1" w14:textId="77777777" w:rsidR="000B1FED" w:rsidRDefault="000B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A3BB7" w14:textId="77777777" w:rsidR="000B1FED" w:rsidRDefault="000B1FED">
      <w:pPr>
        <w:rPr>
          <w:rFonts w:hint="eastAsia"/>
        </w:rPr>
      </w:pPr>
      <w:r>
        <w:rPr>
          <w:rFonts w:hint="eastAsia"/>
        </w:rPr>
        <w:t>尽管秦朝仅存十五载便因暴政而亡，但它所建立的政治体制以及推行的各项政策，深深影响了接下来两千多年的中国历史进程。从汉承秦制开始，历代统治者都在不同程度上继承和发展了秦朝留下的遗产。可以说，没有秦朝就没有后来辉煌灿烂的中华帝国。</w:t>
      </w:r>
    </w:p>
    <w:p w14:paraId="4C2F8B89" w14:textId="77777777" w:rsidR="000B1FED" w:rsidRDefault="000B1FED">
      <w:pPr>
        <w:rPr>
          <w:rFonts w:hint="eastAsia"/>
        </w:rPr>
      </w:pPr>
    </w:p>
    <w:p w14:paraId="0B21CC66" w14:textId="77777777" w:rsidR="000B1FED" w:rsidRDefault="000B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DE7FA" w14:textId="77777777" w:rsidR="000B1FED" w:rsidRDefault="000B1FED">
      <w:pPr>
        <w:rPr>
          <w:rFonts w:hint="eastAsia"/>
        </w:rPr>
      </w:pPr>
      <w:r>
        <w:rPr>
          <w:rFonts w:hint="eastAsia"/>
        </w:rPr>
        <w:t>CONCLUSION</w:t>
      </w:r>
    </w:p>
    <w:p w14:paraId="3DEE7B20" w14:textId="77777777" w:rsidR="000B1FED" w:rsidRDefault="000B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CA465" w14:textId="77777777" w:rsidR="000B1FED" w:rsidRDefault="000B1FED">
      <w:pPr>
        <w:rPr>
          <w:rFonts w:hint="eastAsia"/>
        </w:rPr>
      </w:pPr>
      <w:r>
        <w:rPr>
          <w:rFonts w:hint="eastAsia"/>
        </w:rPr>
        <w:t>秦朝以其独特的方式塑造了早期中国的面貌，在政治、经济、文化等多个领域留下了深刻的印记。今天当我们回顾这段历史时，不仅能感受到那个时代的波澜壮阔，更能体会到它对于现代中国乃至整个东亚地区所产生的长远意义。</w:t>
      </w:r>
    </w:p>
    <w:p w14:paraId="66D01A1B" w14:textId="77777777" w:rsidR="000B1FED" w:rsidRDefault="000B1FED">
      <w:pPr>
        <w:rPr>
          <w:rFonts w:hint="eastAsia"/>
        </w:rPr>
      </w:pPr>
    </w:p>
    <w:p w14:paraId="39A8B5C1" w14:textId="77777777" w:rsidR="000B1FED" w:rsidRDefault="000B1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85E73" w14:textId="588677A4" w:rsidR="004E641C" w:rsidRDefault="004E641C"/>
    <w:sectPr w:rsidR="004E6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1C"/>
    <w:rsid w:val="000B1FED"/>
    <w:rsid w:val="001429BC"/>
    <w:rsid w:val="004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E96ED-8FFC-48F9-BCF2-7F42CA1B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