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7B620" w14:textId="77777777" w:rsidR="00E13AF1" w:rsidRDefault="00E13AF1">
      <w:pPr>
        <w:rPr>
          <w:rFonts w:hint="eastAsia"/>
        </w:rPr>
      </w:pPr>
      <w:r>
        <w:rPr>
          <w:rFonts w:hint="eastAsia"/>
        </w:rPr>
        <w:t>畦的多音字拼音：qí 和 jī</w:t>
      </w:r>
    </w:p>
    <w:p w14:paraId="79C8B8EE" w14:textId="77777777" w:rsidR="00E13AF1" w:rsidRDefault="00E13AF1">
      <w:pPr>
        <w:rPr>
          <w:rFonts w:hint="eastAsia"/>
        </w:rPr>
      </w:pPr>
      <w:r>
        <w:rPr>
          <w:rFonts w:hint="eastAsia"/>
        </w:rPr>
        <w:t>在汉语的广袤词汇海洋中，有许多多音字，它们如同海中的岛屿，每个岛屿都承载着不同的意义和用法。今天，我们将探索其中一个名为“畦”的多音字，它具有两种读音：qí 和 jī。这两种读音不仅在发音上有所不同，而且在含义和使用场景上也有显著的区别。</w:t>
      </w:r>
    </w:p>
    <w:p w14:paraId="48478A8C" w14:textId="77777777" w:rsidR="00E13AF1" w:rsidRDefault="00E13AF1">
      <w:pPr>
        <w:rPr>
          <w:rFonts w:hint="eastAsia"/>
        </w:rPr>
      </w:pPr>
    </w:p>
    <w:p w14:paraId="01EBAEBB" w14:textId="77777777" w:rsidR="00E13AF1" w:rsidRDefault="00E13AF1">
      <w:pPr>
        <w:rPr>
          <w:rFonts w:hint="eastAsia"/>
        </w:rPr>
      </w:pPr>
      <w:r>
        <w:rPr>
          <w:rFonts w:hint="eastAsia"/>
        </w:rPr>
        <w:t xml:space="preserve"> </w:t>
      </w:r>
    </w:p>
    <w:p w14:paraId="57C2A21C" w14:textId="77777777" w:rsidR="00E13AF1" w:rsidRDefault="00E13AF1">
      <w:pPr>
        <w:rPr>
          <w:rFonts w:hint="eastAsia"/>
        </w:rPr>
      </w:pPr>
      <w:r>
        <w:rPr>
          <w:rFonts w:hint="eastAsia"/>
        </w:rPr>
        <w:t>畦 qí：田地里的小块方形区域</w:t>
      </w:r>
    </w:p>
    <w:p w14:paraId="03ED952B" w14:textId="77777777" w:rsidR="00E13AF1" w:rsidRDefault="00E13AF1">
      <w:pPr>
        <w:rPr>
          <w:rFonts w:hint="eastAsia"/>
        </w:rPr>
      </w:pPr>
      <w:r>
        <w:rPr>
          <w:rFonts w:hint="eastAsia"/>
        </w:rPr>
        <w:t>当“畦”读作 qí 时，它的主要含义是指田地里由土埂隔成的小块方形区域，通常用来种植蔬菜或花卉。这种田地规划有助于有效管理灌溉、施肥及作物轮种等农事活动。在中国传统农业中，“畦”的概念非常普遍，从古代的《齐民要术》到现代的温室栽培，都能见到其身影。农民们根据季节变化和作物需求精心设计每一畦的布局，以确保土地资源的最大化利用。</w:t>
      </w:r>
    </w:p>
    <w:p w14:paraId="70197E3C" w14:textId="77777777" w:rsidR="00E13AF1" w:rsidRDefault="00E13AF1">
      <w:pPr>
        <w:rPr>
          <w:rFonts w:hint="eastAsia"/>
        </w:rPr>
      </w:pPr>
    </w:p>
    <w:p w14:paraId="0B3E62FA" w14:textId="77777777" w:rsidR="00E13AF1" w:rsidRDefault="00E13AF1">
      <w:pPr>
        <w:rPr>
          <w:rFonts w:hint="eastAsia"/>
        </w:rPr>
      </w:pPr>
      <w:r>
        <w:rPr>
          <w:rFonts w:hint="eastAsia"/>
        </w:rPr>
        <w:t xml:space="preserve"> </w:t>
      </w:r>
    </w:p>
    <w:p w14:paraId="7174ABAA" w14:textId="77777777" w:rsidR="00E13AF1" w:rsidRDefault="00E13AF1">
      <w:pPr>
        <w:rPr>
          <w:rFonts w:hint="eastAsia"/>
        </w:rPr>
      </w:pPr>
      <w:r>
        <w:rPr>
          <w:rFonts w:hint="eastAsia"/>
        </w:rPr>
        <w:t>畦 qí：历史文献中的记载</w:t>
      </w:r>
    </w:p>
    <w:p w14:paraId="767A0F76" w14:textId="77777777" w:rsidR="00E13AF1" w:rsidRDefault="00E13AF1">
      <w:pPr>
        <w:rPr>
          <w:rFonts w:hint="eastAsia"/>
        </w:rPr>
      </w:pPr>
      <w:r>
        <w:rPr>
          <w:rFonts w:hint="eastAsia"/>
        </w:rPr>
        <w:t>在历史上，“畦”这个字经常出现在描述农业生产方式的古籍之中。例如，在贾思勰所著的《齐民要术》一书中就有详细的关于如何开垦、划分以及维护菜畦的方法。这些古老的智慧不仅体现了古人对自然规律的理解，也为后世留下了宝贵的农业文化遗产。在诗词歌赋中也常常可以找到与“畦”有关的美好意象，如“采菊东篱下，悠然见南山”，描绘了一幅田园生活的宁静画面。</w:t>
      </w:r>
    </w:p>
    <w:p w14:paraId="5549132E" w14:textId="77777777" w:rsidR="00E13AF1" w:rsidRDefault="00E13AF1">
      <w:pPr>
        <w:rPr>
          <w:rFonts w:hint="eastAsia"/>
        </w:rPr>
      </w:pPr>
    </w:p>
    <w:p w14:paraId="79A05916" w14:textId="77777777" w:rsidR="00E13AF1" w:rsidRDefault="00E13AF1">
      <w:pPr>
        <w:rPr>
          <w:rFonts w:hint="eastAsia"/>
        </w:rPr>
      </w:pPr>
      <w:r>
        <w:rPr>
          <w:rFonts w:hint="eastAsia"/>
        </w:rPr>
        <w:t xml:space="preserve"> </w:t>
      </w:r>
    </w:p>
    <w:p w14:paraId="0617F2B7" w14:textId="77777777" w:rsidR="00E13AF1" w:rsidRDefault="00E13AF1">
      <w:pPr>
        <w:rPr>
          <w:rFonts w:hint="eastAsia"/>
        </w:rPr>
      </w:pPr>
      <w:r>
        <w:rPr>
          <w:rFonts w:hint="eastAsia"/>
        </w:rPr>
        <w:t>畦 jī：不常见的读音及其含义</w:t>
      </w:r>
    </w:p>
    <w:p w14:paraId="70715DB6" w14:textId="77777777" w:rsidR="00E13AF1" w:rsidRDefault="00E13AF1">
      <w:pPr>
        <w:rPr>
          <w:rFonts w:hint="eastAsia"/>
        </w:rPr>
      </w:pPr>
      <w:r>
        <w:rPr>
          <w:rFonts w:hint="eastAsia"/>
        </w:rPr>
        <w:t>相比之下，“畦”读作 jī 的情况较为少见。此读音下的“畦”指的是古代的一种刑具，形似木枷，用于惩罚犯人。这种用法并不常见于现代汉语中，但在某些古典文献或者特定的历史背景描述里可能会遇到。由于现代社会已经不再使用此类刑具，因此这一读音和对应的含义逐渐淡出了人们的日常生活。</w:t>
      </w:r>
    </w:p>
    <w:p w14:paraId="4CCFFC51" w14:textId="77777777" w:rsidR="00E13AF1" w:rsidRDefault="00E13AF1">
      <w:pPr>
        <w:rPr>
          <w:rFonts w:hint="eastAsia"/>
        </w:rPr>
      </w:pPr>
    </w:p>
    <w:p w14:paraId="0A341A51" w14:textId="77777777" w:rsidR="00E13AF1" w:rsidRDefault="00E13AF1">
      <w:pPr>
        <w:rPr>
          <w:rFonts w:hint="eastAsia"/>
        </w:rPr>
      </w:pPr>
      <w:r>
        <w:rPr>
          <w:rFonts w:hint="eastAsia"/>
        </w:rPr>
        <w:t xml:space="preserve"> </w:t>
      </w:r>
    </w:p>
    <w:p w14:paraId="03DFAE69" w14:textId="77777777" w:rsidR="00E13AF1" w:rsidRDefault="00E13AF1">
      <w:pPr>
        <w:rPr>
          <w:rFonts w:hint="eastAsia"/>
        </w:rPr>
      </w:pPr>
      <w:r>
        <w:rPr>
          <w:rFonts w:hint="eastAsia"/>
        </w:rPr>
        <w:t>畦：文化象征与现代应用</w:t>
      </w:r>
    </w:p>
    <w:p w14:paraId="6E627F7C" w14:textId="77777777" w:rsidR="00E13AF1" w:rsidRDefault="00E13AF1">
      <w:pPr>
        <w:rPr>
          <w:rFonts w:hint="eastAsia"/>
        </w:rPr>
      </w:pPr>
      <w:r>
        <w:rPr>
          <w:rFonts w:hint="eastAsia"/>
        </w:rPr>
        <w:t>尽管“畦”的两个读音分别指向了截然不同的事物，但它们都在某种程度上反映了中国文化中对于秩序和规则的重视。“畦”的田地划分代表着人类对大自然的一种有序开发；而作为刑具的“畦”则体现了古代社会对于法律制度执行的决心。随着时代的发展，虽然“畦”作为刑具的意义已渐渐被遗忘，但它作为农业实践的一部分仍然活跃在当今社会。无论是城市屋顶上的迷你花园，还是乡村广阔田野间的整齐划一，我们都能看到“畦”的影子。</w:t>
      </w:r>
    </w:p>
    <w:p w14:paraId="46EC21D8" w14:textId="77777777" w:rsidR="00E13AF1" w:rsidRDefault="00E13AF1">
      <w:pPr>
        <w:rPr>
          <w:rFonts w:hint="eastAsia"/>
        </w:rPr>
      </w:pPr>
    </w:p>
    <w:p w14:paraId="5636AB3D" w14:textId="77777777" w:rsidR="00E13AF1" w:rsidRDefault="00E13AF1">
      <w:pPr>
        <w:rPr>
          <w:rFonts w:hint="eastAsia"/>
        </w:rPr>
      </w:pPr>
      <w:r>
        <w:rPr>
          <w:rFonts w:hint="eastAsia"/>
        </w:rPr>
        <w:t xml:space="preserve"> </w:t>
      </w:r>
    </w:p>
    <w:p w14:paraId="57AFDD42" w14:textId="77777777" w:rsidR="00E13AF1" w:rsidRDefault="00E13AF1">
      <w:pPr>
        <w:rPr>
          <w:rFonts w:hint="eastAsia"/>
        </w:rPr>
      </w:pPr>
      <w:r>
        <w:rPr>
          <w:rFonts w:hint="eastAsia"/>
        </w:rPr>
        <w:t>最后的总结</w:t>
      </w:r>
    </w:p>
    <w:p w14:paraId="021A2852" w14:textId="77777777" w:rsidR="00E13AF1" w:rsidRDefault="00E13AF1">
      <w:pPr>
        <w:rPr>
          <w:rFonts w:hint="eastAsia"/>
        </w:rPr>
      </w:pPr>
      <w:r>
        <w:rPr>
          <w:rFonts w:hint="eastAsia"/>
        </w:rPr>
        <w:t>“畦”作为一个多音字，展现了汉语丰富的表达能力和深厚的文化底蕴。无论是在农田间还是在文学作品里，“畦”都是一个充满故事性和教育意义的汉字。通过对“畦”的学习，我们可以更深入地了解中国古代农业文明的发展历程以及传统价值观的传承。希望读者能够通过这篇文章对“畦”的不同读音和意义有所认识，并在日常生活中留意到身边无处不在的“畦”文化。</w:t>
      </w:r>
    </w:p>
    <w:p w14:paraId="78FADA28" w14:textId="77777777" w:rsidR="00E13AF1" w:rsidRDefault="00E13AF1">
      <w:pPr>
        <w:rPr>
          <w:rFonts w:hint="eastAsia"/>
        </w:rPr>
      </w:pPr>
    </w:p>
    <w:p w14:paraId="169985D8" w14:textId="77777777" w:rsidR="00E13AF1" w:rsidRDefault="00E13AF1">
      <w:pPr>
        <w:rPr>
          <w:rFonts w:hint="eastAsia"/>
        </w:rPr>
      </w:pPr>
      <w:r>
        <w:rPr>
          <w:rFonts w:hint="eastAsia"/>
        </w:rPr>
        <w:t>本文是由懂得生活网（dongdeshenghuo.com）为大家创作</w:t>
      </w:r>
    </w:p>
    <w:p w14:paraId="287C0BED" w14:textId="4A9022F2" w:rsidR="00711A4D" w:rsidRDefault="00711A4D"/>
    <w:sectPr w:rsidR="00711A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4D"/>
    <w:rsid w:val="00711A4D"/>
    <w:rsid w:val="00A72523"/>
    <w:rsid w:val="00E13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9692DE-03A8-4066-92F1-BA4180D08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A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A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A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A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A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A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A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A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A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A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A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A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A4D"/>
    <w:rPr>
      <w:rFonts w:cstheme="majorBidi"/>
      <w:color w:val="2F5496" w:themeColor="accent1" w:themeShade="BF"/>
      <w:sz w:val="28"/>
      <w:szCs w:val="28"/>
    </w:rPr>
  </w:style>
  <w:style w:type="character" w:customStyle="1" w:styleId="50">
    <w:name w:val="标题 5 字符"/>
    <w:basedOn w:val="a0"/>
    <w:link w:val="5"/>
    <w:uiPriority w:val="9"/>
    <w:semiHidden/>
    <w:rsid w:val="00711A4D"/>
    <w:rPr>
      <w:rFonts w:cstheme="majorBidi"/>
      <w:color w:val="2F5496" w:themeColor="accent1" w:themeShade="BF"/>
      <w:sz w:val="24"/>
    </w:rPr>
  </w:style>
  <w:style w:type="character" w:customStyle="1" w:styleId="60">
    <w:name w:val="标题 6 字符"/>
    <w:basedOn w:val="a0"/>
    <w:link w:val="6"/>
    <w:uiPriority w:val="9"/>
    <w:semiHidden/>
    <w:rsid w:val="00711A4D"/>
    <w:rPr>
      <w:rFonts w:cstheme="majorBidi"/>
      <w:b/>
      <w:bCs/>
      <w:color w:val="2F5496" w:themeColor="accent1" w:themeShade="BF"/>
    </w:rPr>
  </w:style>
  <w:style w:type="character" w:customStyle="1" w:styleId="70">
    <w:name w:val="标题 7 字符"/>
    <w:basedOn w:val="a0"/>
    <w:link w:val="7"/>
    <w:uiPriority w:val="9"/>
    <w:semiHidden/>
    <w:rsid w:val="00711A4D"/>
    <w:rPr>
      <w:rFonts w:cstheme="majorBidi"/>
      <w:b/>
      <w:bCs/>
      <w:color w:val="595959" w:themeColor="text1" w:themeTint="A6"/>
    </w:rPr>
  </w:style>
  <w:style w:type="character" w:customStyle="1" w:styleId="80">
    <w:name w:val="标题 8 字符"/>
    <w:basedOn w:val="a0"/>
    <w:link w:val="8"/>
    <w:uiPriority w:val="9"/>
    <w:semiHidden/>
    <w:rsid w:val="00711A4D"/>
    <w:rPr>
      <w:rFonts w:cstheme="majorBidi"/>
      <w:color w:val="595959" w:themeColor="text1" w:themeTint="A6"/>
    </w:rPr>
  </w:style>
  <w:style w:type="character" w:customStyle="1" w:styleId="90">
    <w:name w:val="标题 9 字符"/>
    <w:basedOn w:val="a0"/>
    <w:link w:val="9"/>
    <w:uiPriority w:val="9"/>
    <w:semiHidden/>
    <w:rsid w:val="00711A4D"/>
    <w:rPr>
      <w:rFonts w:eastAsiaTheme="majorEastAsia" w:cstheme="majorBidi"/>
      <w:color w:val="595959" w:themeColor="text1" w:themeTint="A6"/>
    </w:rPr>
  </w:style>
  <w:style w:type="paragraph" w:styleId="a3">
    <w:name w:val="Title"/>
    <w:basedOn w:val="a"/>
    <w:next w:val="a"/>
    <w:link w:val="a4"/>
    <w:uiPriority w:val="10"/>
    <w:qFormat/>
    <w:rsid w:val="00711A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A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A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A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A4D"/>
    <w:pPr>
      <w:spacing w:before="160"/>
      <w:jc w:val="center"/>
    </w:pPr>
    <w:rPr>
      <w:i/>
      <w:iCs/>
      <w:color w:val="404040" w:themeColor="text1" w:themeTint="BF"/>
    </w:rPr>
  </w:style>
  <w:style w:type="character" w:customStyle="1" w:styleId="a8">
    <w:name w:val="引用 字符"/>
    <w:basedOn w:val="a0"/>
    <w:link w:val="a7"/>
    <w:uiPriority w:val="29"/>
    <w:rsid w:val="00711A4D"/>
    <w:rPr>
      <w:i/>
      <w:iCs/>
      <w:color w:val="404040" w:themeColor="text1" w:themeTint="BF"/>
    </w:rPr>
  </w:style>
  <w:style w:type="paragraph" w:styleId="a9">
    <w:name w:val="List Paragraph"/>
    <w:basedOn w:val="a"/>
    <w:uiPriority w:val="34"/>
    <w:qFormat/>
    <w:rsid w:val="00711A4D"/>
    <w:pPr>
      <w:ind w:left="720"/>
      <w:contextualSpacing/>
    </w:pPr>
  </w:style>
  <w:style w:type="character" w:styleId="aa">
    <w:name w:val="Intense Emphasis"/>
    <w:basedOn w:val="a0"/>
    <w:uiPriority w:val="21"/>
    <w:qFormat/>
    <w:rsid w:val="00711A4D"/>
    <w:rPr>
      <w:i/>
      <w:iCs/>
      <w:color w:val="2F5496" w:themeColor="accent1" w:themeShade="BF"/>
    </w:rPr>
  </w:style>
  <w:style w:type="paragraph" w:styleId="ab">
    <w:name w:val="Intense Quote"/>
    <w:basedOn w:val="a"/>
    <w:next w:val="a"/>
    <w:link w:val="ac"/>
    <w:uiPriority w:val="30"/>
    <w:qFormat/>
    <w:rsid w:val="00711A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A4D"/>
    <w:rPr>
      <w:i/>
      <w:iCs/>
      <w:color w:val="2F5496" w:themeColor="accent1" w:themeShade="BF"/>
    </w:rPr>
  </w:style>
  <w:style w:type="character" w:styleId="ad">
    <w:name w:val="Intense Reference"/>
    <w:basedOn w:val="a0"/>
    <w:uiPriority w:val="32"/>
    <w:qFormat/>
    <w:rsid w:val="00711A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2025-04-30T07:42:00Z</dcterms:created>
  <dcterms:modified xsi:type="dcterms:W3CDTF">2025-04-30T07:42:00Z</dcterms:modified>
</cp:coreProperties>
</file>