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E3E" w14:textId="77777777" w:rsidR="0059755E" w:rsidRDefault="0059755E">
      <w:pPr>
        <w:rPr>
          <w:rFonts w:hint="eastAsia"/>
        </w:rPr>
      </w:pPr>
      <w:r>
        <w:rPr>
          <w:rFonts w:hint="eastAsia"/>
        </w:rPr>
        <w:t>热辣滚烫的拼音：汉语学习者的炽烈之桥</w:t>
      </w:r>
    </w:p>
    <w:p w14:paraId="44BED100" w14:textId="77777777" w:rsidR="0059755E" w:rsidRDefault="0059755E">
      <w:pPr>
        <w:rPr>
          <w:rFonts w:hint="eastAsia"/>
        </w:rPr>
      </w:pPr>
      <w:r>
        <w:rPr>
          <w:rFonts w:hint="eastAsia"/>
        </w:rPr>
        <w:t>在汉语的浩瀚海洋中，拼音宛如一座连接语言与文字的桥梁，它以简单而直观的方式，帮助无数学习者跨越了汉字读音的障碍。"热辣滚烫的拼音"这个标题，不仅描绘了拼音学习过程中可能带来的激情与挑战，也象征着汉语学习者面对复杂多变的语言环境时，所展现出的热情和决心。</w:t>
      </w:r>
    </w:p>
    <w:p w14:paraId="1FDF5B45" w14:textId="77777777" w:rsidR="0059755E" w:rsidRDefault="0059755E">
      <w:pPr>
        <w:rPr>
          <w:rFonts w:hint="eastAsia"/>
        </w:rPr>
      </w:pPr>
    </w:p>
    <w:p w14:paraId="34A5A053" w14:textId="77777777" w:rsidR="0059755E" w:rsidRDefault="00597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6DF93" w14:textId="77777777" w:rsidR="0059755E" w:rsidRDefault="0059755E">
      <w:pPr>
        <w:rPr>
          <w:rFonts w:hint="eastAsia"/>
        </w:rPr>
      </w:pPr>
      <w:r>
        <w:rPr>
          <w:rFonts w:hint="eastAsia"/>
        </w:rPr>
        <w:t>拼音的历史渊源</w:t>
      </w:r>
    </w:p>
    <w:p w14:paraId="1423FD1A" w14:textId="77777777" w:rsidR="0059755E" w:rsidRDefault="0059755E">
      <w:pPr>
        <w:rPr>
          <w:rFonts w:hint="eastAsia"/>
        </w:rPr>
      </w:pPr>
      <w:r>
        <w:rPr>
          <w:rFonts w:hint="eastAsia"/>
        </w:rPr>
        <w:t>拼音系统的正式建立可以追溯到20世纪初，随着中国现代化进程的加速，传统的注音符号逐渐无法满足新时代的需求。1958年，中国政府公布了《汉语拼音方案》，这一方案采用了拉丁字母来标注汉字的发音，简化了汉字的学习过程，使得汉语的推广和教育更加高效。从那时起，拼音成为了每一个中文学习旅程中的必经之路。</w:t>
      </w:r>
    </w:p>
    <w:p w14:paraId="0BF48ADC" w14:textId="77777777" w:rsidR="0059755E" w:rsidRDefault="0059755E">
      <w:pPr>
        <w:rPr>
          <w:rFonts w:hint="eastAsia"/>
        </w:rPr>
      </w:pPr>
    </w:p>
    <w:p w14:paraId="233CE7A5" w14:textId="77777777" w:rsidR="0059755E" w:rsidRDefault="00597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AF5F" w14:textId="77777777" w:rsidR="0059755E" w:rsidRDefault="0059755E">
      <w:pPr>
        <w:rPr>
          <w:rFonts w:hint="eastAsia"/>
        </w:rPr>
      </w:pPr>
      <w:r>
        <w:rPr>
          <w:rFonts w:hint="eastAsia"/>
        </w:rPr>
        <w:t>拼音的构成元素</w:t>
      </w:r>
    </w:p>
    <w:p w14:paraId="75598495" w14:textId="77777777" w:rsidR="0059755E" w:rsidRDefault="0059755E">
      <w:pPr>
        <w:rPr>
          <w:rFonts w:hint="eastAsia"/>
        </w:rPr>
      </w:pPr>
      <w:r>
        <w:rPr>
          <w:rFonts w:hint="eastAsia"/>
        </w:rPr>
        <w:t>拼音由声母、韵母和声调三大部分组成。声母是每个音节开始的部分，通常由辅音构成；韵母则是音节的主体部分，包含了主要元音和可能跟随的辅音；声调则赋予了每个音节独特的旋律，共有四个基本声调和一个轻声。正确的声调对于理解意思至关重要，因为不同的声调可以使同一个音节表示完全不同的含义。例如，“ma”这个音节，在不同的声调下可以表示“妈、麻、马、骂”等不同意义。</w:t>
      </w:r>
    </w:p>
    <w:p w14:paraId="6B6B9351" w14:textId="77777777" w:rsidR="0059755E" w:rsidRDefault="0059755E">
      <w:pPr>
        <w:rPr>
          <w:rFonts w:hint="eastAsia"/>
        </w:rPr>
      </w:pPr>
    </w:p>
    <w:p w14:paraId="1A73E27B" w14:textId="77777777" w:rsidR="0059755E" w:rsidRDefault="00597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CB424" w14:textId="77777777" w:rsidR="0059755E" w:rsidRDefault="0059755E">
      <w:pPr>
        <w:rPr>
          <w:rFonts w:hint="eastAsia"/>
        </w:rPr>
      </w:pPr>
      <w:r>
        <w:rPr>
          <w:rFonts w:hint="eastAsia"/>
        </w:rPr>
        <w:t>拼音学习的实践应用</w:t>
      </w:r>
    </w:p>
    <w:p w14:paraId="6A325A87" w14:textId="77777777" w:rsidR="0059755E" w:rsidRDefault="0059755E">
      <w:pPr>
        <w:rPr>
          <w:rFonts w:hint="eastAsia"/>
        </w:rPr>
      </w:pPr>
      <w:r>
        <w:rPr>
          <w:rFonts w:hint="eastAsia"/>
        </w:rPr>
        <w:t>对于非母语学习者来说，掌握拼音是一项基础技能，它不仅有助于正确发音，还能提高听力理解和口语表达的能力。许多汉语教学课程都从拼音教学开始，通过大量的练习和互动，学生们能够快速建立起对汉语语音体系的认知。拼音也是输入法的基础，无论是手机还是电脑，拼音输入法都是最常用的汉字输入方式之一，极大地便利了人们的交流和沟通。</w:t>
      </w:r>
    </w:p>
    <w:p w14:paraId="17E58712" w14:textId="77777777" w:rsidR="0059755E" w:rsidRDefault="0059755E">
      <w:pPr>
        <w:rPr>
          <w:rFonts w:hint="eastAsia"/>
        </w:rPr>
      </w:pPr>
    </w:p>
    <w:p w14:paraId="2CD333C9" w14:textId="77777777" w:rsidR="0059755E" w:rsidRDefault="00597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199A9" w14:textId="77777777" w:rsidR="0059755E" w:rsidRDefault="0059755E">
      <w:pPr>
        <w:rPr>
          <w:rFonts w:hint="eastAsia"/>
        </w:rPr>
      </w:pPr>
      <w:r>
        <w:rPr>
          <w:rFonts w:hint="eastAsia"/>
        </w:rPr>
        <w:t>拼音在文化传承中的角色</w:t>
      </w:r>
    </w:p>
    <w:p w14:paraId="678F3D09" w14:textId="77777777" w:rsidR="0059755E" w:rsidRDefault="0059755E">
      <w:pPr>
        <w:rPr>
          <w:rFonts w:hint="eastAsia"/>
        </w:rPr>
      </w:pPr>
      <w:r>
        <w:rPr>
          <w:rFonts w:hint="eastAsia"/>
        </w:rPr>
        <w:t>除了作为语言学习工具，拼音还在文化的传播和保存方面扮演着重要角色。在现代媒体和技术的影响下，越来越多的年轻人开始使用拼音来创造新的词汇和表达形式，如网络用语和缩略词，这些都反映了当代社会的文化变迁。拼音也为古籍整理和文化遗产保护提供了方便，通过对古代文献进行拼音标注，可以帮助更多人了解和研究历史文脉。</w:t>
      </w:r>
    </w:p>
    <w:p w14:paraId="22648C23" w14:textId="77777777" w:rsidR="0059755E" w:rsidRDefault="0059755E">
      <w:pPr>
        <w:rPr>
          <w:rFonts w:hint="eastAsia"/>
        </w:rPr>
      </w:pPr>
    </w:p>
    <w:p w14:paraId="4ABC0082" w14:textId="77777777" w:rsidR="0059755E" w:rsidRDefault="00597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808F0" w14:textId="77777777" w:rsidR="0059755E" w:rsidRDefault="0059755E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2F82BD1E" w14:textId="77777777" w:rsidR="0059755E" w:rsidRDefault="0059755E">
      <w:pPr>
        <w:rPr>
          <w:rFonts w:hint="eastAsia"/>
        </w:rPr>
      </w:pPr>
      <w:r>
        <w:rPr>
          <w:rFonts w:hint="eastAsia"/>
        </w:rPr>
        <w:t>随着全球化的发展，汉语作为一门重要的国际语言，其影响力正在不断扩大。拼音作为汉语的辅助系统，将继续发挥其独特的作用，成为连接世界与中国的一条温暖而有力的纽带。无论是在课堂上还是日常生活中，拼音都将伴随着每一位汉语学习者，见证他们成长的每一步，为他们打开一扇通往中华文化宝库的大门。</w:t>
      </w:r>
    </w:p>
    <w:p w14:paraId="5884CF0A" w14:textId="77777777" w:rsidR="0059755E" w:rsidRDefault="0059755E">
      <w:pPr>
        <w:rPr>
          <w:rFonts w:hint="eastAsia"/>
        </w:rPr>
      </w:pPr>
    </w:p>
    <w:p w14:paraId="188D980A" w14:textId="77777777" w:rsidR="0059755E" w:rsidRDefault="00597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6BF68" w14:textId="10CCB6CD" w:rsidR="00A458A3" w:rsidRDefault="00A458A3"/>
    <w:sectPr w:rsidR="00A4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A3"/>
    <w:rsid w:val="0059755E"/>
    <w:rsid w:val="00853FE6"/>
    <w:rsid w:val="00A4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A34D0-0130-4333-8B49-54525B9B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