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BC19" w14:textId="77777777" w:rsidR="00AE080D" w:rsidRDefault="00AE080D">
      <w:pPr>
        <w:rPr>
          <w:rFonts w:hint="eastAsia"/>
        </w:rPr>
      </w:pPr>
      <w:r>
        <w:rPr>
          <w:rFonts w:hint="eastAsia"/>
        </w:rPr>
        <w:t>清楚的拼音轻声：汉语发音的独特韵味</w:t>
      </w:r>
    </w:p>
    <w:p w14:paraId="70929AAF" w14:textId="77777777" w:rsidR="00AE080D" w:rsidRDefault="00AE080D">
      <w:pPr>
        <w:rPr>
          <w:rFonts w:hint="eastAsia"/>
        </w:rPr>
      </w:pPr>
      <w:r>
        <w:rPr>
          <w:rFonts w:hint="eastAsia"/>
        </w:rPr>
        <w:t>在汉语的语言海洋中，每一个汉字都承载着独特的文化内涵和历史记忆。而拼音，作为帮助学习者掌握汉字发音的重要工具，不仅是中国学生学习语文的基础，也是外国人接触中文的第一步。其中，“轻声”这一特殊的发音规则，宛如一颗明珠，在汉语发音体系中闪耀着它独有的光芒。</w:t>
      </w:r>
    </w:p>
    <w:p w14:paraId="4BCAAFC9" w14:textId="77777777" w:rsidR="00AE080D" w:rsidRDefault="00AE080D">
      <w:pPr>
        <w:rPr>
          <w:rFonts w:hint="eastAsia"/>
        </w:rPr>
      </w:pPr>
    </w:p>
    <w:p w14:paraId="12E19239" w14:textId="77777777" w:rsidR="00AE080D" w:rsidRDefault="00AE0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09F9" w14:textId="77777777" w:rsidR="00AE080D" w:rsidRDefault="00AE080D">
      <w:pPr>
        <w:rPr>
          <w:rFonts w:hint="eastAsia"/>
        </w:rPr>
      </w:pPr>
      <w:r>
        <w:rPr>
          <w:rFonts w:hint="eastAsia"/>
        </w:rPr>
        <w:t>轻声的定义与特征</w:t>
      </w:r>
    </w:p>
    <w:p w14:paraId="3671B558" w14:textId="77777777" w:rsidR="00AE080D" w:rsidRDefault="00AE080D">
      <w:pPr>
        <w:rPr>
          <w:rFonts w:hint="eastAsia"/>
        </w:rPr>
      </w:pPr>
      <w:r>
        <w:rPr>
          <w:rFonts w:hint="eastAsia"/>
        </w:rPr>
        <w:t>轻声并非指声音的大小，而是指某些音节在特定语境下，其声调变得不明显，发音较为轻柔、短促的一种现象。通常出现在词尾或句尾，或是双音节或多音节词语中的后几个音节上。例如“桌子”的“子”，正常情况下是第三声，但在实际使用中，这个字往往以轻声的形式出现，使得整个词语听起来更加柔和自然。这种变化不仅体现了汉语的灵活性，也为语言增添了丰富的表达层次。</w:t>
      </w:r>
    </w:p>
    <w:p w14:paraId="0ACE87A5" w14:textId="77777777" w:rsidR="00AE080D" w:rsidRDefault="00AE080D">
      <w:pPr>
        <w:rPr>
          <w:rFonts w:hint="eastAsia"/>
        </w:rPr>
      </w:pPr>
    </w:p>
    <w:p w14:paraId="3551AB8F" w14:textId="77777777" w:rsidR="00AE080D" w:rsidRDefault="00AE0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18A4" w14:textId="77777777" w:rsidR="00AE080D" w:rsidRDefault="00AE080D">
      <w:pPr>
        <w:rPr>
          <w:rFonts w:hint="eastAsia"/>
        </w:rPr>
      </w:pPr>
      <w:r>
        <w:rPr>
          <w:rFonts w:hint="eastAsia"/>
        </w:rPr>
        <w:t>轻声的历史演变</w:t>
      </w:r>
    </w:p>
    <w:p w14:paraId="6CF34308" w14:textId="77777777" w:rsidR="00AE080D" w:rsidRDefault="00AE080D">
      <w:pPr>
        <w:rPr>
          <w:rFonts w:hint="eastAsia"/>
        </w:rPr>
      </w:pPr>
      <w:r>
        <w:rPr>
          <w:rFonts w:hint="eastAsia"/>
        </w:rPr>
        <w:t>追溯到古代，轻声并非一开始就存在。随着汉语的发展，尤其是口语化趋势的增强，人们开始注重说话时的流畅度和节奏感。轻声作为一种适应性的语音变化，逐渐融入了日常交流之中。从唐宋时期的文献记载中可以发现，当时的文人雅士已经开始注意到轻声的存在，并将其应用于诗词歌赋之中，为作品增色不少。到了现代，轻声已经成为汉语不可或缺的一部分，广泛存在于普通话及各地方言中。</w:t>
      </w:r>
    </w:p>
    <w:p w14:paraId="2BB240F4" w14:textId="77777777" w:rsidR="00AE080D" w:rsidRDefault="00AE080D">
      <w:pPr>
        <w:rPr>
          <w:rFonts w:hint="eastAsia"/>
        </w:rPr>
      </w:pPr>
    </w:p>
    <w:p w14:paraId="7531D9D5" w14:textId="77777777" w:rsidR="00AE080D" w:rsidRDefault="00AE0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20F6" w14:textId="77777777" w:rsidR="00AE080D" w:rsidRDefault="00AE080D">
      <w:pPr>
        <w:rPr>
          <w:rFonts w:hint="eastAsia"/>
        </w:rPr>
      </w:pPr>
      <w:r>
        <w:rPr>
          <w:rFonts w:hint="eastAsia"/>
        </w:rPr>
        <w:t>轻声的应用范围</w:t>
      </w:r>
    </w:p>
    <w:p w14:paraId="6584B81B" w14:textId="77777777" w:rsidR="00AE080D" w:rsidRDefault="00AE080D">
      <w:pPr>
        <w:rPr>
          <w:rFonts w:hint="eastAsia"/>
        </w:rPr>
      </w:pPr>
      <w:r>
        <w:rPr>
          <w:rFonts w:hint="eastAsia"/>
        </w:rPr>
        <w:t>在普通话中，轻声主要出现在一些固定的词汇和语法结构中。比如助词“的、地、得”以及语气词“啊、呢、吧”等几乎总是以轻声形式出现。在表示亲昵关系或称呼他人的词汇里，如“妈妈、爸爸、奶奶”等，轻声同样扮演着重要角色。值得注意的是，不同地区对于轻声的应用也存在着差异，这反映了方言对标准普通话的影响，同时也丰富了汉语的表现力。</w:t>
      </w:r>
    </w:p>
    <w:p w14:paraId="6C3950A1" w14:textId="77777777" w:rsidR="00AE080D" w:rsidRDefault="00AE080D">
      <w:pPr>
        <w:rPr>
          <w:rFonts w:hint="eastAsia"/>
        </w:rPr>
      </w:pPr>
    </w:p>
    <w:p w14:paraId="6FF8B023" w14:textId="77777777" w:rsidR="00AE080D" w:rsidRDefault="00AE0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A208" w14:textId="77777777" w:rsidR="00AE080D" w:rsidRDefault="00AE080D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5C8E5420" w14:textId="77777777" w:rsidR="00AE080D" w:rsidRDefault="00AE080D">
      <w:pPr>
        <w:rPr>
          <w:rFonts w:hint="eastAsia"/>
        </w:rPr>
      </w:pPr>
      <w:r>
        <w:rPr>
          <w:rFonts w:hint="eastAsia"/>
        </w:rPr>
        <w:t>对于初学者而言，掌握轻声规则有助于提高听力理解和口语表达能力。正确使用轻声可以使发音更加地道，避免因误读而导致的误解。了解轻声还能加深对汉语语法规律的认识，促进更深入的学习。教师在教授过程中应当重视轻声的教学，通过反复练习和实例分析，让学生逐步习惯并熟练运用这一发音技巧。轻声不仅是汉语发音的一个重要组成部分，更是连接古今中外文化交流的一座桥梁。</w:t>
      </w:r>
    </w:p>
    <w:p w14:paraId="7E10E623" w14:textId="77777777" w:rsidR="00AE080D" w:rsidRDefault="00AE080D">
      <w:pPr>
        <w:rPr>
          <w:rFonts w:hint="eastAsia"/>
        </w:rPr>
      </w:pPr>
    </w:p>
    <w:p w14:paraId="32E97E35" w14:textId="77777777" w:rsidR="00AE080D" w:rsidRDefault="00AE0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76BE" w14:textId="77777777" w:rsidR="00AE080D" w:rsidRDefault="00AE080D">
      <w:pPr>
        <w:rPr>
          <w:rFonts w:hint="eastAsia"/>
        </w:rPr>
      </w:pPr>
      <w:r>
        <w:rPr>
          <w:rFonts w:hint="eastAsia"/>
        </w:rPr>
        <w:t>最后的总结</w:t>
      </w:r>
    </w:p>
    <w:p w14:paraId="73D76214" w14:textId="77777777" w:rsidR="00AE080D" w:rsidRDefault="00AE080D">
      <w:pPr>
        <w:rPr>
          <w:rFonts w:hint="eastAsia"/>
        </w:rPr>
      </w:pPr>
      <w:r>
        <w:rPr>
          <w:rFonts w:hint="eastAsia"/>
        </w:rPr>
        <w:t>清楚的拼音轻声不仅是汉语发音系统中的一个亮点，也是中国文化传承与发展的一个缩影。它见证了汉语从古至今的变化历程，反映了民族性格中细腻温柔的一面。在未来，随着全球化进程的加快，相信会有更多的人关注并喜爱上这种独特的语言现象，让汉语的魅力在全球范围内得到更广泛的传播。</w:t>
      </w:r>
    </w:p>
    <w:p w14:paraId="663E36C1" w14:textId="77777777" w:rsidR="00AE080D" w:rsidRDefault="00AE080D">
      <w:pPr>
        <w:rPr>
          <w:rFonts w:hint="eastAsia"/>
        </w:rPr>
      </w:pPr>
    </w:p>
    <w:p w14:paraId="6775C194" w14:textId="77777777" w:rsidR="00AE080D" w:rsidRDefault="00AE0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EB7B" w14:textId="2DC7DCFE" w:rsidR="002C3A3B" w:rsidRDefault="002C3A3B"/>
    <w:sectPr w:rsidR="002C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B"/>
    <w:rsid w:val="001429BC"/>
    <w:rsid w:val="002C3A3B"/>
    <w:rsid w:val="00A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3B6D8-9B28-4D7D-A910-8B28BA9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