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D134" w14:textId="77777777" w:rsidR="00525D42" w:rsidRDefault="00525D42">
      <w:pPr>
        <w:rPr>
          <w:rFonts w:hint="eastAsia"/>
        </w:rPr>
      </w:pPr>
    </w:p>
    <w:p w14:paraId="4F2DE227" w14:textId="77777777" w:rsidR="00525D42" w:rsidRDefault="00525D42">
      <w:pPr>
        <w:rPr>
          <w:rFonts w:hint="eastAsia"/>
        </w:rPr>
      </w:pPr>
      <w:r>
        <w:rPr>
          <w:rFonts w:hint="eastAsia"/>
        </w:rPr>
        <w:t>泼尼松的拼音</w:t>
      </w:r>
    </w:p>
    <w:p w14:paraId="604F5875" w14:textId="77777777" w:rsidR="00525D42" w:rsidRDefault="00525D42">
      <w:pPr>
        <w:rPr>
          <w:rFonts w:hint="eastAsia"/>
        </w:rPr>
      </w:pPr>
      <w:r>
        <w:rPr>
          <w:rFonts w:hint="eastAsia"/>
        </w:rPr>
        <w:t>泼尼松的拼音是“pō ní sōng”。作为一种常见的糖皮质激素药物，泼尼松在医学领域有着广泛的应用。它的名字来源于其化学结构和功能特性，而拼音则是为了让中文使用者更容易记住和交流关于这种药物的信息。</w:t>
      </w:r>
    </w:p>
    <w:p w14:paraId="541E7AAE" w14:textId="77777777" w:rsidR="00525D42" w:rsidRDefault="00525D42">
      <w:pPr>
        <w:rPr>
          <w:rFonts w:hint="eastAsia"/>
        </w:rPr>
      </w:pPr>
    </w:p>
    <w:p w14:paraId="52D93674" w14:textId="77777777" w:rsidR="00525D42" w:rsidRDefault="00525D42">
      <w:pPr>
        <w:rPr>
          <w:rFonts w:hint="eastAsia"/>
        </w:rPr>
      </w:pPr>
      <w:r>
        <w:rPr>
          <w:rFonts w:hint="eastAsia"/>
        </w:rPr>
        <w:t xml:space="preserve"> </w:t>
      </w:r>
    </w:p>
    <w:p w14:paraId="24DDA96B" w14:textId="77777777" w:rsidR="00525D42" w:rsidRDefault="00525D42">
      <w:pPr>
        <w:rPr>
          <w:rFonts w:hint="eastAsia"/>
        </w:rPr>
      </w:pPr>
      <w:r>
        <w:rPr>
          <w:rFonts w:hint="eastAsia"/>
        </w:rPr>
        <w:t>什么是泼尼松？</w:t>
      </w:r>
    </w:p>
    <w:p w14:paraId="6AC1FCA7" w14:textId="77777777" w:rsidR="00525D42" w:rsidRDefault="00525D42">
      <w:pPr>
        <w:rPr>
          <w:rFonts w:hint="eastAsia"/>
        </w:rPr>
      </w:pPr>
      <w:r>
        <w:rPr>
          <w:rFonts w:hint="eastAsia"/>
        </w:rPr>
        <w:t>泼尼松是一种合成的糖皮质激素，用于治疗多种炎症性和自身免疫性疾病。它通过抑制免疫系统的某些部分来减少炎症和过敏反应。泼尼松常用于治疗如哮喘、慢性阻塞性肺病（COPD）、风湿性关节炎等疾病。它还可以用来治疗一些类型的癌症，作为化疗的一部分。</w:t>
      </w:r>
    </w:p>
    <w:p w14:paraId="2735299A" w14:textId="77777777" w:rsidR="00525D42" w:rsidRDefault="00525D42">
      <w:pPr>
        <w:rPr>
          <w:rFonts w:hint="eastAsia"/>
        </w:rPr>
      </w:pPr>
    </w:p>
    <w:p w14:paraId="6B5CBB35" w14:textId="77777777" w:rsidR="00525D42" w:rsidRDefault="00525D42">
      <w:pPr>
        <w:rPr>
          <w:rFonts w:hint="eastAsia"/>
        </w:rPr>
      </w:pPr>
      <w:r>
        <w:rPr>
          <w:rFonts w:hint="eastAsia"/>
        </w:rPr>
        <w:t xml:space="preserve"> </w:t>
      </w:r>
    </w:p>
    <w:p w14:paraId="510520CA" w14:textId="77777777" w:rsidR="00525D42" w:rsidRDefault="00525D42">
      <w:pPr>
        <w:rPr>
          <w:rFonts w:hint="eastAsia"/>
        </w:rPr>
      </w:pPr>
      <w:r>
        <w:rPr>
          <w:rFonts w:hint="eastAsia"/>
        </w:rPr>
        <w:t>泼尼松的作用机制</w:t>
      </w:r>
    </w:p>
    <w:p w14:paraId="6EF23D75" w14:textId="77777777" w:rsidR="00525D42" w:rsidRDefault="00525D42">
      <w:pPr>
        <w:rPr>
          <w:rFonts w:hint="eastAsia"/>
        </w:rPr>
      </w:pPr>
      <w:r>
        <w:rPr>
          <w:rFonts w:hint="eastAsia"/>
        </w:rPr>
        <w:t>泼尼松的作用机制主要依赖于它对体内糖皮质激素受体的影响。当泼尼松进入人体后，它会与这些受体结合，形成复合物，然后这个复合物会进入细胞核内影响基因表达，从而减少炎症介质的产生。这样就可以有效地缓解由炎症引起的症状，如红肿、疼痛和发热。</w:t>
      </w:r>
    </w:p>
    <w:p w14:paraId="7165989F" w14:textId="77777777" w:rsidR="00525D42" w:rsidRDefault="00525D42">
      <w:pPr>
        <w:rPr>
          <w:rFonts w:hint="eastAsia"/>
        </w:rPr>
      </w:pPr>
    </w:p>
    <w:p w14:paraId="60203D11" w14:textId="77777777" w:rsidR="00525D42" w:rsidRDefault="00525D42">
      <w:pPr>
        <w:rPr>
          <w:rFonts w:hint="eastAsia"/>
        </w:rPr>
      </w:pPr>
      <w:r>
        <w:rPr>
          <w:rFonts w:hint="eastAsia"/>
        </w:rPr>
        <w:t xml:space="preserve"> </w:t>
      </w:r>
    </w:p>
    <w:p w14:paraId="033371D8" w14:textId="77777777" w:rsidR="00525D42" w:rsidRDefault="00525D42">
      <w:pPr>
        <w:rPr>
          <w:rFonts w:hint="eastAsia"/>
        </w:rPr>
      </w:pPr>
      <w:r>
        <w:rPr>
          <w:rFonts w:hint="eastAsia"/>
        </w:rPr>
        <w:t>使用泼尼松的注意事项</w:t>
      </w:r>
    </w:p>
    <w:p w14:paraId="76A7E9F1" w14:textId="77777777" w:rsidR="00525D42" w:rsidRDefault="00525D42">
      <w:pPr>
        <w:rPr>
          <w:rFonts w:hint="eastAsia"/>
        </w:rPr>
      </w:pPr>
      <w:r>
        <w:rPr>
          <w:rFonts w:hint="eastAsia"/>
        </w:rPr>
        <w:t>虽然泼尼松是非常有效的药物，但使用时必须小心。长期或过量使用可能会导致一系列副作用，包括但不限于骨质疏松、高血压、糖尿病恶化、体重增加和情绪波动等。因此，在使用泼尼松的过程中，医生通常会根据患者的具体情况调整剂量，并可能建议采取措施减轻副作用的风险。</w:t>
      </w:r>
    </w:p>
    <w:p w14:paraId="3B5B9831" w14:textId="77777777" w:rsidR="00525D42" w:rsidRDefault="00525D42">
      <w:pPr>
        <w:rPr>
          <w:rFonts w:hint="eastAsia"/>
        </w:rPr>
      </w:pPr>
    </w:p>
    <w:p w14:paraId="1308E892" w14:textId="77777777" w:rsidR="00525D42" w:rsidRDefault="00525D42">
      <w:pPr>
        <w:rPr>
          <w:rFonts w:hint="eastAsia"/>
        </w:rPr>
      </w:pPr>
      <w:r>
        <w:rPr>
          <w:rFonts w:hint="eastAsia"/>
        </w:rPr>
        <w:t xml:space="preserve"> </w:t>
      </w:r>
    </w:p>
    <w:p w14:paraId="39557E71" w14:textId="77777777" w:rsidR="00525D42" w:rsidRDefault="00525D42">
      <w:pPr>
        <w:rPr>
          <w:rFonts w:hint="eastAsia"/>
        </w:rPr>
      </w:pPr>
      <w:r>
        <w:rPr>
          <w:rFonts w:hint="eastAsia"/>
        </w:rPr>
        <w:t>泼尼松与其他药物的相互作用</w:t>
      </w:r>
    </w:p>
    <w:p w14:paraId="019D979F" w14:textId="77777777" w:rsidR="00525D42" w:rsidRDefault="00525D42">
      <w:pPr>
        <w:rPr>
          <w:rFonts w:hint="eastAsia"/>
        </w:rPr>
      </w:pPr>
      <w:r>
        <w:rPr>
          <w:rFonts w:hint="eastAsia"/>
        </w:rPr>
        <w:t>泼尼松可能与多种其他药物发生相互作用，影响药效或增加副作用风险。例如，与抗凝血药物一起使用时，可能需要调整抗凝血药物的剂量以避免出血风险。泼尼松也可能影响糖尿病患者的血糖控制，需要监测并调整胰岛素或其他降糖药物的用量。</w:t>
      </w:r>
    </w:p>
    <w:p w14:paraId="28903BDD" w14:textId="77777777" w:rsidR="00525D42" w:rsidRDefault="00525D42">
      <w:pPr>
        <w:rPr>
          <w:rFonts w:hint="eastAsia"/>
        </w:rPr>
      </w:pPr>
    </w:p>
    <w:p w14:paraId="233BE816" w14:textId="77777777" w:rsidR="00525D42" w:rsidRDefault="00525D42">
      <w:pPr>
        <w:rPr>
          <w:rFonts w:hint="eastAsia"/>
        </w:rPr>
      </w:pPr>
      <w:r>
        <w:rPr>
          <w:rFonts w:hint="eastAsia"/>
        </w:rPr>
        <w:t xml:space="preserve"> </w:t>
      </w:r>
    </w:p>
    <w:p w14:paraId="4D24EC3D" w14:textId="77777777" w:rsidR="00525D42" w:rsidRDefault="00525D42">
      <w:pPr>
        <w:rPr>
          <w:rFonts w:hint="eastAsia"/>
        </w:rPr>
      </w:pPr>
      <w:r>
        <w:rPr>
          <w:rFonts w:hint="eastAsia"/>
        </w:rPr>
        <w:t>泼尼松的社会影响与未来研究方向</w:t>
      </w:r>
    </w:p>
    <w:p w14:paraId="48712CFC" w14:textId="77777777" w:rsidR="00525D42" w:rsidRDefault="00525D42">
      <w:pPr>
        <w:rPr>
          <w:rFonts w:hint="eastAsia"/>
        </w:rPr>
      </w:pPr>
      <w:r>
        <w:rPr>
          <w:rFonts w:hint="eastAsia"/>
        </w:rPr>
        <w:t>由于其广泛的医疗应用，泼尼松对于改善许多患者的生活质量至关重要。然而，随着对其副作用的了解不断加深，研究人员正在寻找更安全、更有效的替代品或补充疗法。未来的重点将在于如何最小化泼尼松的副作用，同时保持其强大的抗炎效果。这可能涉及到开发新的药物递送系统，或者发现新的分子靶点，以实现更加精准的治疗方案。</w:t>
      </w:r>
    </w:p>
    <w:p w14:paraId="40585154" w14:textId="77777777" w:rsidR="00525D42" w:rsidRDefault="00525D42">
      <w:pPr>
        <w:rPr>
          <w:rFonts w:hint="eastAsia"/>
        </w:rPr>
      </w:pPr>
    </w:p>
    <w:p w14:paraId="631F7217" w14:textId="77777777" w:rsidR="00525D42" w:rsidRDefault="00525D42">
      <w:pPr>
        <w:rPr>
          <w:rFonts w:hint="eastAsia"/>
        </w:rPr>
      </w:pPr>
      <w:r>
        <w:rPr>
          <w:rFonts w:hint="eastAsia"/>
        </w:rPr>
        <w:t xml:space="preserve"> </w:t>
      </w:r>
    </w:p>
    <w:p w14:paraId="75F9D8A0" w14:textId="77777777" w:rsidR="00525D42" w:rsidRDefault="00525D42">
      <w:pPr>
        <w:rPr>
          <w:rFonts w:hint="eastAsia"/>
        </w:rPr>
      </w:pPr>
      <w:r>
        <w:rPr>
          <w:rFonts w:hint="eastAsia"/>
        </w:rPr>
        <w:t>本文是由懂得生活网（dongdeshenghuo.com）为大家创作</w:t>
      </w:r>
    </w:p>
    <w:p w14:paraId="5DCF2889" w14:textId="4868C27C" w:rsidR="00AB036B" w:rsidRDefault="00AB036B"/>
    <w:sectPr w:rsidR="00AB0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6B"/>
    <w:rsid w:val="002345DC"/>
    <w:rsid w:val="00525D42"/>
    <w:rsid w:val="00A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79608-0B8B-4FDE-987A-6E605261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36B"/>
    <w:rPr>
      <w:rFonts w:cstheme="majorBidi"/>
      <w:color w:val="2F5496" w:themeColor="accent1" w:themeShade="BF"/>
      <w:sz w:val="28"/>
      <w:szCs w:val="28"/>
    </w:rPr>
  </w:style>
  <w:style w:type="character" w:customStyle="1" w:styleId="50">
    <w:name w:val="标题 5 字符"/>
    <w:basedOn w:val="a0"/>
    <w:link w:val="5"/>
    <w:uiPriority w:val="9"/>
    <w:semiHidden/>
    <w:rsid w:val="00AB036B"/>
    <w:rPr>
      <w:rFonts w:cstheme="majorBidi"/>
      <w:color w:val="2F5496" w:themeColor="accent1" w:themeShade="BF"/>
      <w:sz w:val="24"/>
    </w:rPr>
  </w:style>
  <w:style w:type="character" w:customStyle="1" w:styleId="60">
    <w:name w:val="标题 6 字符"/>
    <w:basedOn w:val="a0"/>
    <w:link w:val="6"/>
    <w:uiPriority w:val="9"/>
    <w:semiHidden/>
    <w:rsid w:val="00AB036B"/>
    <w:rPr>
      <w:rFonts w:cstheme="majorBidi"/>
      <w:b/>
      <w:bCs/>
      <w:color w:val="2F5496" w:themeColor="accent1" w:themeShade="BF"/>
    </w:rPr>
  </w:style>
  <w:style w:type="character" w:customStyle="1" w:styleId="70">
    <w:name w:val="标题 7 字符"/>
    <w:basedOn w:val="a0"/>
    <w:link w:val="7"/>
    <w:uiPriority w:val="9"/>
    <w:semiHidden/>
    <w:rsid w:val="00AB036B"/>
    <w:rPr>
      <w:rFonts w:cstheme="majorBidi"/>
      <w:b/>
      <w:bCs/>
      <w:color w:val="595959" w:themeColor="text1" w:themeTint="A6"/>
    </w:rPr>
  </w:style>
  <w:style w:type="character" w:customStyle="1" w:styleId="80">
    <w:name w:val="标题 8 字符"/>
    <w:basedOn w:val="a0"/>
    <w:link w:val="8"/>
    <w:uiPriority w:val="9"/>
    <w:semiHidden/>
    <w:rsid w:val="00AB036B"/>
    <w:rPr>
      <w:rFonts w:cstheme="majorBidi"/>
      <w:color w:val="595959" w:themeColor="text1" w:themeTint="A6"/>
    </w:rPr>
  </w:style>
  <w:style w:type="character" w:customStyle="1" w:styleId="90">
    <w:name w:val="标题 9 字符"/>
    <w:basedOn w:val="a0"/>
    <w:link w:val="9"/>
    <w:uiPriority w:val="9"/>
    <w:semiHidden/>
    <w:rsid w:val="00AB036B"/>
    <w:rPr>
      <w:rFonts w:eastAsiaTheme="majorEastAsia" w:cstheme="majorBidi"/>
      <w:color w:val="595959" w:themeColor="text1" w:themeTint="A6"/>
    </w:rPr>
  </w:style>
  <w:style w:type="paragraph" w:styleId="a3">
    <w:name w:val="Title"/>
    <w:basedOn w:val="a"/>
    <w:next w:val="a"/>
    <w:link w:val="a4"/>
    <w:uiPriority w:val="10"/>
    <w:qFormat/>
    <w:rsid w:val="00AB0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36B"/>
    <w:pPr>
      <w:spacing w:before="160"/>
      <w:jc w:val="center"/>
    </w:pPr>
    <w:rPr>
      <w:i/>
      <w:iCs/>
      <w:color w:val="404040" w:themeColor="text1" w:themeTint="BF"/>
    </w:rPr>
  </w:style>
  <w:style w:type="character" w:customStyle="1" w:styleId="a8">
    <w:name w:val="引用 字符"/>
    <w:basedOn w:val="a0"/>
    <w:link w:val="a7"/>
    <w:uiPriority w:val="29"/>
    <w:rsid w:val="00AB036B"/>
    <w:rPr>
      <w:i/>
      <w:iCs/>
      <w:color w:val="404040" w:themeColor="text1" w:themeTint="BF"/>
    </w:rPr>
  </w:style>
  <w:style w:type="paragraph" w:styleId="a9">
    <w:name w:val="List Paragraph"/>
    <w:basedOn w:val="a"/>
    <w:uiPriority w:val="34"/>
    <w:qFormat/>
    <w:rsid w:val="00AB036B"/>
    <w:pPr>
      <w:ind w:left="720"/>
      <w:contextualSpacing/>
    </w:pPr>
  </w:style>
  <w:style w:type="character" w:styleId="aa">
    <w:name w:val="Intense Emphasis"/>
    <w:basedOn w:val="a0"/>
    <w:uiPriority w:val="21"/>
    <w:qFormat/>
    <w:rsid w:val="00AB036B"/>
    <w:rPr>
      <w:i/>
      <w:iCs/>
      <w:color w:val="2F5496" w:themeColor="accent1" w:themeShade="BF"/>
    </w:rPr>
  </w:style>
  <w:style w:type="paragraph" w:styleId="ab">
    <w:name w:val="Intense Quote"/>
    <w:basedOn w:val="a"/>
    <w:next w:val="a"/>
    <w:link w:val="ac"/>
    <w:uiPriority w:val="30"/>
    <w:qFormat/>
    <w:rsid w:val="00AB0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36B"/>
    <w:rPr>
      <w:i/>
      <w:iCs/>
      <w:color w:val="2F5496" w:themeColor="accent1" w:themeShade="BF"/>
    </w:rPr>
  </w:style>
  <w:style w:type="character" w:styleId="ad">
    <w:name w:val="Intense Reference"/>
    <w:basedOn w:val="a0"/>
    <w:uiPriority w:val="32"/>
    <w:qFormat/>
    <w:rsid w:val="00AB0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2025-04-30T08:50:00Z</dcterms:created>
  <dcterms:modified xsi:type="dcterms:W3CDTF">2025-04-30T08:50:00Z</dcterms:modified>
</cp:coreProperties>
</file>