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99E9" w14:textId="77777777" w:rsidR="001D2BB0" w:rsidRDefault="001D2BB0">
      <w:pPr>
        <w:rPr>
          <w:rFonts w:hint="eastAsia"/>
        </w:rPr>
      </w:pPr>
      <w:r>
        <w:rPr>
          <w:rFonts w:hint="eastAsia"/>
        </w:rPr>
        <w:t>沙漠伏击的拼音怎么写的</w:t>
      </w:r>
    </w:p>
    <w:p w14:paraId="7622CA63" w14:textId="77777777" w:rsidR="001D2BB0" w:rsidRDefault="001D2BB0">
      <w:pPr>
        <w:rPr>
          <w:rFonts w:hint="eastAsia"/>
        </w:rPr>
      </w:pPr>
      <w:r>
        <w:rPr>
          <w:rFonts w:hint="eastAsia"/>
        </w:rPr>
        <w:t>在汉语中，“沙漠伏击”的拼音写作：“shā mò fú jī”。这四个字分别代表了“沙”、“漠”、“伏”和“击”四个汉字的发音。在进一步探讨这个词语之前，让我们先了解下每个字的基本含义。</w:t>
      </w:r>
    </w:p>
    <w:p w14:paraId="3D2CF25F" w14:textId="77777777" w:rsidR="001D2BB0" w:rsidRDefault="001D2BB0">
      <w:pPr>
        <w:rPr>
          <w:rFonts w:hint="eastAsia"/>
        </w:rPr>
      </w:pPr>
    </w:p>
    <w:p w14:paraId="3BB98A6E" w14:textId="77777777" w:rsidR="001D2BB0" w:rsidRDefault="001D2BB0">
      <w:pPr>
        <w:rPr>
          <w:rFonts w:hint="eastAsia"/>
        </w:rPr>
      </w:pPr>
      <w:r>
        <w:rPr>
          <w:rFonts w:hint="eastAsia"/>
        </w:rPr>
        <w:t xml:space="preserve"> </w:t>
      </w:r>
    </w:p>
    <w:p w14:paraId="26B89FBF" w14:textId="77777777" w:rsidR="001D2BB0" w:rsidRDefault="001D2BB0">
      <w:pPr>
        <w:rPr>
          <w:rFonts w:hint="eastAsia"/>
        </w:rPr>
      </w:pPr>
      <w:r>
        <w:rPr>
          <w:rFonts w:hint="eastAsia"/>
        </w:rPr>
        <w:t>探索“沙”与“漠”的世界</w:t>
      </w:r>
    </w:p>
    <w:p w14:paraId="30667673" w14:textId="77777777" w:rsidR="001D2BB0" w:rsidRDefault="001D2BB0">
      <w:pPr>
        <w:rPr>
          <w:rFonts w:hint="eastAsia"/>
        </w:rPr>
      </w:pPr>
      <w:r>
        <w:rPr>
          <w:rFonts w:hint="eastAsia"/>
        </w:rPr>
        <w:t>“沙”（shā）指的是细小的石粒，通常由岩石风化后形成，是构成沙漠的主要成分之一。“漠”（mò）则是一个较为抽象的概念，它不仅指代广袤无垠、人烟稀少的大片沙地，还有一种荒凉的感觉。两个字合起来，构成了一个充满神秘色彩和挑战性的环境——沙漠。这里，大自然的力量展现得淋漓尽致，同时也孕育了许多适应极端条件的生命形式。</w:t>
      </w:r>
    </w:p>
    <w:p w14:paraId="1ACF50F0" w14:textId="77777777" w:rsidR="001D2BB0" w:rsidRDefault="001D2BB0">
      <w:pPr>
        <w:rPr>
          <w:rFonts w:hint="eastAsia"/>
        </w:rPr>
      </w:pPr>
    </w:p>
    <w:p w14:paraId="7FF71CA6" w14:textId="77777777" w:rsidR="001D2BB0" w:rsidRDefault="001D2BB0">
      <w:pPr>
        <w:rPr>
          <w:rFonts w:hint="eastAsia"/>
        </w:rPr>
      </w:pPr>
      <w:r>
        <w:rPr>
          <w:rFonts w:hint="eastAsia"/>
        </w:rPr>
        <w:t xml:space="preserve"> </w:t>
      </w:r>
    </w:p>
    <w:p w14:paraId="65CD9236" w14:textId="77777777" w:rsidR="001D2BB0" w:rsidRDefault="001D2BB0">
      <w:pPr>
        <w:rPr>
          <w:rFonts w:hint="eastAsia"/>
        </w:rPr>
      </w:pPr>
      <w:r>
        <w:rPr>
          <w:rFonts w:hint="eastAsia"/>
        </w:rPr>
        <w:t>解读“伏”与“击”的军事意义</w:t>
      </w:r>
    </w:p>
    <w:p w14:paraId="303597B8" w14:textId="77777777" w:rsidR="001D2BB0" w:rsidRDefault="001D2BB0">
      <w:pPr>
        <w:rPr>
          <w:rFonts w:hint="eastAsia"/>
        </w:rPr>
      </w:pPr>
      <w:r>
        <w:rPr>
          <w:rFonts w:hint="eastAsia"/>
        </w:rPr>
        <w:t>“伏”（fú）意味着隐藏或潜伏，准备突然采取行动。而“击”（jī），顾名思义就是攻击或者打击。这两个字组合在一起，在军事语境中表示一种策略，即部队隐藏自身位置，等待敌方进入预设区域后再发动突然袭击。这种战术充分利用了地形优势，能够给敌人造成意想不到的损失。历史上，不少著名战役都曾运用过类似的伏击战术，并取得了显著成效。</w:t>
      </w:r>
    </w:p>
    <w:p w14:paraId="0978D843" w14:textId="77777777" w:rsidR="001D2BB0" w:rsidRDefault="001D2BB0">
      <w:pPr>
        <w:rPr>
          <w:rFonts w:hint="eastAsia"/>
        </w:rPr>
      </w:pPr>
    </w:p>
    <w:p w14:paraId="2337F4B1" w14:textId="77777777" w:rsidR="001D2BB0" w:rsidRDefault="001D2BB0">
      <w:pPr>
        <w:rPr>
          <w:rFonts w:hint="eastAsia"/>
        </w:rPr>
      </w:pPr>
      <w:r>
        <w:rPr>
          <w:rFonts w:hint="eastAsia"/>
        </w:rPr>
        <w:t xml:space="preserve"> </w:t>
      </w:r>
    </w:p>
    <w:p w14:paraId="516AF97E" w14:textId="77777777" w:rsidR="001D2BB0" w:rsidRDefault="001D2BB0">
      <w:pPr>
        <w:rPr>
          <w:rFonts w:hint="eastAsia"/>
        </w:rPr>
      </w:pPr>
      <w:r>
        <w:rPr>
          <w:rFonts w:hint="eastAsia"/>
        </w:rPr>
        <w:t>历史上的沙漠伏击案例</w:t>
      </w:r>
    </w:p>
    <w:p w14:paraId="30054406" w14:textId="77777777" w:rsidR="001D2BB0" w:rsidRDefault="001D2BB0">
      <w:pPr>
        <w:rPr>
          <w:rFonts w:hint="eastAsia"/>
        </w:rPr>
      </w:pPr>
      <w:r>
        <w:rPr>
          <w:rFonts w:hint="eastAsia"/>
        </w:rPr>
        <w:t>回顾历史，我们可以找到许多关于沙漠伏击的经典例子。例如，在古代中国，汉武帝时期对匈奴作战时，就曾利用沙漠作为天然屏障，成功实施了多次伏击战。而在第二次世界大战期间，北非战场上盟军也巧妙地利用了沙漠地貌，对轴心国军队进行了有效的伏击。这些战斗不仅考验着指挥官的战略智慧，也是士兵们勇气和耐力的巨大挑战。</w:t>
      </w:r>
    </w:p>
    <w:p w14:paraId="4C221E27" w14:textId="77777777" w:rsidR="001D2BB0" w:rsidRDefault="001D2BB0">
      <w:pPr>
        <w:rPr>
          <w:rFonts w:hint="eastAsia"/>
        </w:rPr>
      </w:pPr>
    </w:p>
    <w:p w14:paraId="11446A1E" w14:textId="77777777" w:rsidR="001D2BB0" w:rsidRDefault="001D2BB0">
      <w:pPr>
        <w:rPr>
          <w:rFonts w:hint="eastAsia"/>
        </w:rPr>
      </w:pPr>
      <w:r>
        <w:rPr>
          <w:rFonts w:hint="eastAsia"/>
        </w:rPr>
        <w:t xml:space="preserve"> </w:t>
      </w:r>
    </w:p>
    <w:p w14:paraId="238086E7" w14:textId="77777777" w:rsidR="001D2BB0" w:rsidRDefault="001D2BB0">
      <w:pPr>
        <w:rPr>
          <w:rFonts w:hint="eastAsia"/>
        </w:rPr>
      </w:pPr>
      <w:r>
        <w:rPr>
          <w:rFonts w:hint="eastAsia"/>
        </w:rPr>
        <w:t>现代视角下的沙漠伏击</w:t>
      </w:r>
    </w:p>
    <w:p w14:paraId="0713CF1E" w14:textId="77777777" w:rsidR="001D2BB0" w:rsidRDefault="001D2BB0">
      <w:pPr>
        <w:rPr>
          <w:rFonts w:hint="eastAsia"/>
        </w:rPr>
      </w:pPr>
      <w:r>
        <w:rPr>
          <w:rFonts w:hint="eastAsia"/>
        </w:rPr>
        <w:t>随着科技的发展，虽然战争形态发生了巨大变化，但沙漠伏击这一古老战术依然有着其独特价值。现代军事理论更加注重信息战、心理战等新型作战方式，然而，地理因素所带来的隐蔽性和不可预测性仍然是决定战场胜负的关键要素之一。因此，在某些特定条件下，如反恐作战或是边境防御中，沙漠伏击依然是不可忽视的重要手段。</w:t>
      </w:r>
    </w:p>
    <w:p w14:paraId="1EA2547A" w14:textId="77777777" w:rsidR="001D2BB0" w:rsidRDefault="001D2BB0">
      <w:pPr>
        <w:rPr>
          <w:rFonts w:hint="eastAsia"/>
        </w:rPr>
      </w:pPr>
    </w:p>
    <w:p w14:paraId="24CC913E" w14:textId="77777777" w:rsidR="001D2BB0" w:rsidRDefault="001D2BB0">
      <w:pPr>
        <w:rPr>
          <w:rFonts w:hint="eastAsia"/>
        </w:rPr>
      </w:pPr>
      <w:r>
        <w:rPr>
          <w:rFonts w:hint="eastAsia"/>
        </w:rPr>
        <w:t xml:space="preserve"> </w:t>
      </w:r>
    </w:p>
    <w:p w14:paraId="535FCE87" w14:textId="77777777" w:rsidR="001D2BB0" w:rsidRDefault="001D2BB0">
      <w:pPr>
        <w:rPr>
          <w:rFonts w:hint="eastAsia"/>
        </w:rPr>
      </w:pPr>
      <w:r>
        <w:rPr>
          <w:rFonts w:hint="eastAsia"/>
        </w:rPr>
        <w:t>最后的总结</w:t>
      </w:r>
    </w:p>
    <w:p w14:paraId="46174821" w14:textId="77777777" w:rsidR="001D2BB0" w:rsidRDefault="001D2BB0">
      <w:pPr>
        <w:rPr>
          <w:rFonts w:hint="eastAsia"/>
        </w:rPr>
      </w:pPr>
      <w:r>
        <w:rPr>
          <w:rFonts w:hint="eastAsia"/>
        </w:rPr>
        <w:t>“沙漠伏击”的拼音为“shā mò fú jī”，它不仅仅是一个简单的词汇组合，背后蕴含着丰富的自然知识和深厚的历史文化内涵。从远古至今，人类在这片看似无情的土地上书写了一幕幕惊心动魄的故事。无论是古代还是现代，沙漠伏击都是一个值得深入研究的话题，它提醒我们，即便是在最恶劣的环境中，智慧和勇气也能创造出无限可能。</w:t>
      </w:r>
    </w:p>
    <w:p w14:paraId="077F434F" w14:textId="77777777" w:rsidR="001D2BB0" w:rsidRDefault="001D2BB0">
      <w:pPr>
        <w:rPr>
          <w:rFonts w:hint="eastAsia"/>
        </w:rPr>
      </w:pPr>
    </w:p>
    <w:p w14:paraId="6C49881A" w14:textId="77777777" w:rsidR="001D2BB0" w:rsidRDefault="001D2BB0">
      <w:pPr>
        <w:rPr>
          <w:rFonts w:hint="eastAsia"/>
        </w:rPr>
      </w:pPr>
      <w:r>
        <w:rPr>
          <w:rFonts w:hint="eastAsia"/>
        </w:rPr>
        <w:t>本文是由懂得生活网（dongdeshenghuo.com）为大家创作</w:t>
      </w:r>
    </w:p>
    <w:p w14:paraId="72AC4D48" w14:textId="3845E406" w:rsidR="007658DA" w:rsidRDefault="007658DA"/>
    <w:sectPr w:rsidR="00765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DA"/>
    <w:rsid w:val="001D2BB0"/>
    <w:rsid w:val="0032579A"/>
    <w:rsid w:val="0076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BEF44-FBA8-4E21-B34F-7D31179D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8DA"/>
    <w:rPr>
      <w:rFonts w:cstheme="majorBidi"/>
      <w:color w:val="2F5496" w:themeColor="accent1" w:themeShade="BF"/>
      <w:sz w:val="28"/>
      <w:szCs w:val="28"/>
    </w:rPr>
  </w:style>
  <w:style w:type="character" w:customStyle="1" w:styleId="50">
    <w:name w:val="标题 5 字符"/>
    <w:basedOn w:val="a0"/>
    <w:link w:val="5"/>
    <w:uiPriority w:val="9"/>
    <w:semiHidden/>
    <w:rsid w:val="007658DA"/>
    <w:rPr>
      <w:rFonts w:cstheme="majorBidi"/>
      <w:color w:val="2F5496" w:themeColor="accent1" w:themeShade="BF"/>
      <w:sz w:val="24"/>
    </w:rPr>
  </w:style>
  <w:style w:type="character" w:customStyle="1" w:styleId="60">
    <w:name w:val="标题 6 字符"/>
    <w:basedOn w:val="a0"/>
    <w:link w:val="6"/>
    <w:uiPriority w:val="9"/>
    <w:semiHidden/>
    <w:rsid w:val="007658DA"/>
    <w:rPr>
      <w:rFonts w:cstheme="majorBidi"/>
      <w:b/>
      <w:bCs/>
      <w:color w:val="2F5496" w:themeColor="accent1" w:themeShade="BF"/>
    </w:rPr>
  </w:style>
  <w:style w:type="character" w:customStyle="1" w:styleId="70">
    <w:name w:val="标题 7 字符"/>
    <w:basedOn w:val="a0"/>
    <w:link w:val="7"/>
    <w:uiPriority w:val="9"/>
    <w:semiHidden/>
    <w:rsid w:val="007658DA"/>
    <w:rPr>
      <w:rFonts w:cstheme="majorBidi"/>
      <w:b/>
      <w:bCs/>
      <w:color w:val="595959" w:themeColor="text1" w:themeTint="A6"/>
    </w:rPr>
  </w:style>
  <w:style w:type="character" w:customStyle="1" w:styleId="80">
    <w:name w:val="标题 8 字符"/>
    <w:basedOn w:val="a0"/>
    <w:link w:val="8"/>
    <w:uiPriority w:val="9"/>
    <w:semiHidden/>
    <w:rsid w:val="007658DA"/>
    <w:rPr>
      <w:rFonts w:cstheme="majorBidi"/>
      <w:color w:val="595959" w:themeColor="text1" w:themeTint="A6"/>
    </w:rPr>
  </w:style>
  <w:style w:type="character" w:customStyle="1" w:styleId="90">
    <w:name w:val="标题 9 字符"/>
    <w:basedOn w:val="a0"/>
    <w:link w:val="9"/>
    <w:uiPriority w:val="9"/>
    <w:semiHidden/>
    <w:rsid w:val="007658DA"/>
    <w:rPr>
      <w:rFonts w:eastAsiaTheme="majorEastAsia" w:cstheme="majorBidi"/>
      <w:color w:val="595959" w:themeColor="text1" w:themeTint="A6"/>
    </w:rPr>
  </w:style>
  <w:style w:type="paragraph" w:styleId="a3">
    <w:name w:val="Title"/>
    <w:basedOn w:val="a"/>
    <w:next w:val="a"/>
    <w:link w:val="a4"/>
    <w:uiPriority w:val="10"/>
    <w:qFormat/>
    <w:rsid w:val="00765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8DA"/>
    <w:pPr>
      <w:spacing w:before="160"/>
      <w:jc w:val="center"/>
    </w:pPr>
    <w:rPr>
      <w:i/>
      <w:iCs/>
      <w:color w:val="404040" w:themeColor="text1" w:themeTint="BF"/>
    </w:rPr>
  </w:style>
  <w:style w:type="character" w:customStyle="1" w:styleId="a8">
    <w:name w:val="引用 字符"/>
    <w:basedOn w:val="a0"/>
    <w:link w:val="a7"/>
    <w:uiPriority w:val="29"/>
    <w:rsid w:val="007658DA"/>
    <w:rPr>
      <w:i/>
      <w:iCs/>
      <w:color w:val="404040" w:themeColor="text1" w:themeTint="BF"/>
    </w:rPr>
  </w:style>
  <w:style w:type="paragraph" w:styleId="a9">
    <w:name w:val="List Paragraph"/>
    <w:basedOn w:val="a"/>
    <w:uiPriority w:val="34"/>
    <w:qFormat/>
    <w:rsid w:val="007658DA"/>
    <w:pPr>
      <w:ind w:left="720"/>
      <w:contextualSpacing/>
    </w:pPr>
  </w:style>
  <w:style w:type="character" w:styleId="aa">
    <w:name w:val="Intense Emphasis"/>
    <w:basedOn w:val="a0"/>
    <w:uiPriority w:val="21"/>
    <w:qFormat/>
    <w:rsid w:val="007658DA"/>
    <w:rPr>
      <w:i/>
      <w:iCs/>
      <w:color w:val="2F5496" w:themeColor="accent1" w:themeShade="BF"/>
    </w:rPr>
  </w:style>
  <w:style w:type="paragraph" w:styleId="ab">
    <w:name w:val="Intense Quote"/>
    <w:basedOn w:val="a"/>
    <w:next w:val="a"/>
    <w:link w:val="ac"/>
    <w:uiPriority w:val="30"/>
    <w:qFormat/>
    <w:rsid w:val="00765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8DA"/>
    <w:rPr>
      <w:i/>
      <w:iCs/>
      <w:color w:val="2F5496" w:themeColor="accent1" w:themeShade="BF"/>
    </w:rPr>
  </w:style>
  <w:style w:type="character" w:styleId="ad">
    <w:name w:val="Intense Reference"/>
    <w:basedOn w:val="a0"/>
    <w:uiPriority w:val="32"/>
    <w:qFormat/>
    <w:rsid w:val="00765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