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1AC92" w14:textId="77777777" w:rsidR="00952E45" w:rsidRDefault="00952E45">
      <w:pPr>
        <w:rPr>
          <w:rFonts w:hint="eastAsia"/>
        </w:rPr>
      </w:pPr>
    </w:p>
    <w:p w14:paraId="7AB36490" w14:textId="77777777" w:rsidR="00952E45" w:rsidRDefault="00952E45">
      <w:pPr>
        <w:rPr>
          <w:rFonts w:hint="eastAsia"/>
        </w:rPr>
      </w:pPr>
      <w:r>
        <w:rPr>
          <w:rFonts w:hint="eastAsia"/>
        </w:rPr>
        <w:t>沙发的拼音</w:t>
      </w:r>
    </w:p>
    <w:p w14:paraId="7A2DFA87" w14:textId="77777777" w:rsidR="00952E45" w:rsidRDefault="00952E45">
      <w:pPr>
        <w:rPr>
          <w:rFonts w:hint="eastAsia"/>
        </w:rPr>
      </w:pPr>
      <w:r>
        <w:rPr>
          <w:rFonts w:hint="eastAsia"/>
        </w:rPr>
        <w:t>沙发，在汉语中的拼音为“shā fā”，是一种起源于西方，但在现代中国家庭中极为常见的坐具。它不仅提供了一个舒适的休息空间，而且在很大程度上也成为了家居装饰的重要元素之一。沙发的历史悠久，其设计与材料的选择随着时代的发展不断演变。</w:t>
      </w:r>
    </w:p>
    <w:p w14:paraId="4968294A" w14:textId="77777777" w:rsidR="00952E45" w:rsidRDefault="00952E45">
      <w:pPr>
        <w:rPr>
          <w:rFonts w:hint="eastAsia"/>
        </w:rPr>
      </w:pPr>
    </w:p>
    <w:p w14:paraId="1E68A453" w14:textId="77777777" w:rsidR="00952E45" w:rsidRDefault="00952E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1B9E4" w14:textId="77777777" w:rsidR="00952E45" w:rsidRDefault="00952E45">
      <w:pPr>
        <w:rPr>
          <w:rFonts w:hint="eastAsia"/>
        </w:rPr>
      </w:pPr>
      <w:r>
        <w:rPr>
          <w:rFonts w:hint="eastAsia"/>
        </w:rPr>
        <w:t>沙发的历史与发展</w:t>
      </w:r>
    </w:p>
    <w:p w14:paraId="0CBD5A1F" w14:textId="77777777" w:rsidR="00952E45" w:rsidRDefault="00952E45">
      <w:pPr>
        <w:rPr>
          <w:rFonts w:hint="eastAsia"/>
        </w:rPr>
      </w:pPr>
      <w:r>
        <w:rPr>
          <w:rFonts w:hint="eastAsia"/>
        </w:rPr>
        <w:t>沙发最早可追溯到古埃及和罗马时期，但真正意义上的现代沙发则是在18世纪的欧洲出现。最初，沙发是贵族阶层专享的奢侈品，随着时间的推移和社会的发展，逐渐普及到了普通民众家中。在中国，沙发的引入始于清朝末年，当时被视为一种外来的新奇物品。无论是传统的中式风格还是现代简约风格的家庭装修中，都能见到沙发的身影。</w:t>
      </w:r>
    </w:p>
    <w:p w14:paraId="79249DFB" w14:textId="77777777" w:rsidR="00952E45" w:rsidRDefault="00952E45">
      <w:pPr>
        <w:rPr>
          <w:rFonts w:hint="eastAsia"/>
        </w:rPr>
      </w:pPr>
    </w:p>
    <w:p w14:paraId="456CD8A1" w14:textId="77777777" w:rsidR="00952E45" w:rsidRDefault="00952E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1A6AD" w14:textId="77777777" w:rsidR="00952E45" w:rsidRDefault="00952E45">
      <w:pPr>
        <w:rPr>
          <w:rFonts w:hint="eastAsia"/>
        </w:rPr>
      </w:pPr>
      <w:r>
        <w:rPr>
          <w:rFonts w:hint="eastAsia"/>
        </w:rPr>
        <w:t>沙发的设计与功能</w:t>
      </w:r>
    </w:p>
    <w:p w14:paraId="2302D93C" w14:textId="77777777" w:rsidR="00952E45" w:rsidRDefault="00952E45">
      <w:pPr>
        <w:rPr>
          <w:rFonts w:hint="eastAsia"/>
        </w:rPr>
      </w:pPr>
      <w:r>
        <w:rPr>
          <w:rFonts w:hint="eastAsia"/>
        </w:rPr>
        <w:t>现代沙发的设计注重舒适性、美观性和实用性。根据不同的需求，市场上有各种各样的沙发款式，如单人沙发、双人沙发、三人沙发以及L型或U型的大尺寸组合沙发等。还有专门针对办公室环境设计的功能性沙发，例如办公沙发、接待室沙发等。这些沙发不仅提供了舒适的座位体验，还能通过其独特的设计增添室内空间的美感。</w:t>
      </w:r>
    </w:p>
    <w:p w14:paraId="2BC6798A" w14:textId="77777777" w:rsidR="00952E45" w:rsidRDefault="00952E45">
      <w:pPr>
        <w:rPr>
          <w:rFonts w:hint="eastAsia"/>
        </w:rPr>
      </w:pPr>
    </w:p>
    <w:p w14:paraId="1A66B2BB" w14:textId="77777777" w:rsidR="00952E45" w:rsidRDefault="00952E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86AF3" w14:textId="77777777" w:rsidR="00952E45" w:rsidRDefault="00952E45">
      <w:pPr>
        <w:rPr>
          <w:rFonts w:hint="eastAsia"/>
        </w:rPr>
      </w:pPr>
      <w:r>
        <w:rPr>
          <w:rFonts w:hint="eastAsia"/>
        </w:rPr>
        <w:t>沙发材质的选择</w:t>
      </w:r>
    </w:p>
    <w:p w14:paraId="4ACCCC00" w14:textId="77777777" w:rsidR="00952E45" w:rsidRDefault="00952E45">
      <w:pPr>
        <w:rPr>
          <w:rFonts w:hint="eastAsia"/>
        </w:rPr>
      </w:pPr>
      <w:r>
        <w:rPr>
          <w:rFonts w:hint="eastAsia"/>
        </w:rPr>
        <w:t>沙发的材质选择多种多样，主要包括布艺、皮革、仿皮等。每种材质都有其独特的优势和适用场景。例如，布艺沙发以其丰富的颜色和图案选择、柔软的触感受到许多消费者的喜爱；而真皮沙发则因为其高贵的外观、耐用性和易于清洁的特点成为不少家庭的首选。在选择沙发时，除了考虑个人喜好外，还需要考虑到家庭成员的生活习惯以及家具的整体搭配效果。</w:t>
      </w:r>
    </w:p>
    <w:p w14:paraId="79D1DB20" w14:textId="77777777" w:rsidR="00952E45" w:rsidRDefault="00952E45">
      <w:pPr>
        <w:rPr>
          <w:rFonts w:hint="eastAsia"/>
        </w:rPr>
      </w:pPr>
    </w:p>
    <w:p w14:paraId="0E2AE97D" w14:textId="77777777" w:rsidR="00952E45" w:rsidRDefault="00952E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FFB83" w14:textId="77777777" w:rsidR="00952E45" w:rsidRDefault="00952E45">
      <w:pPr>
        <w:rPr>
          <w:rFonts w:hint="eastAsia"/>
        </w:rPr>
      </w:pPr>
      <w:r>
        <w:rPr>
          <w:rFonts w:hint="eastAsia"/>
        </w:rPr>
        <w:t>如何保养沙发</w:t>
      </w:r>
    </w:p>
    <w:p w14:paraId="7A051A3C" w14:textId="77777777" w:rsidR="00952E45" w:rsidRDefault="00952E45">
      <w:pPr>
        <w:rPr>
          <w:rFonts w:hint="eastAsia"/>
        </w:rPr>
      </w:pPr>
      <w:r>
        <w:rPr>
          <w:rFonts w:hint="eastAsia"/>
        </w:rPr>
        <w:t>正确的保养方法能够延长沙发的使用寿命，并保持其美观度。对于布艺沙发而言，定期吸尘和清洗套子是必要的维护措施；而对于皮革沙发，则需要注意避免阳光直射和过于干燥的环境，以免造成皮革干裂。使用专业的皮革护理剂进行定期保养也是不可或缺的步骤。通过适当的维护和保养，可以让沙发始终保持最佳状态，为家人提供一个温馨舒适的休息场所。</w:t>
      </w:r>
    </w:p>
    <w:p w14:paraId="2E5EBCD5" w14:textId="77777777" w:rsidR="00952E45" w:rsidRDefault="00952E45">
      <w:pPr>
        <w:rPr>
          <w:rFonts w:hint="eastAsia"/>
        </w:rPr>
      </w:pPr>
    </w:p>
    <w:p w14:paraId="3D45BD32" w14:textId="77777777" w:rsidR="00952E45" w:rsidRDefault="00952E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E6AD2" w14:textId="77777777" w:rsidR="00952E45" w:rsidRDefault="00952E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3CBFC4" w14:textId="377806EC" w:rsidR="00445F52" w:rsidRDefault="00445F52"/>
    <w:sectPr w:rsidR="00445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52"/>
    <w:rsid w:val="0032579A"/>
    <w:rsid w:val="00445F52"/>
    <w:rsid w:val="0095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C06D9-6AB0-4713-A726-6DF1613F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2025-04-30T06:01:00Z</dcterms:created>
  <dcterms:modified xsi:type="dcterms:W3CDTF">2025-04-30T06:01:00Z</dcterms:modified>
</cp:coreProperties>
</file>