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9F33" w14:textId="77777777" w:rsidR="00CF348B" w:rsidRDefault="00CF348B">
      <w:pPr>
        <w:rPr>
          <w:rFonts w:hint="eastAsia"/>
        </w:rPr>
      </w:pPr>
      <w:r>
        <w:rPr>
          <w:rFonts w:hint="eastAsia"/>
        </w:rPr>
        <w:t>杞人忧天的拼音和意思</w:t>
      </w:r>
    </w:p>
    <w:p w14:paraId="0005A2C6" w14:textId="77777777" w:rsidR="00CF348B" w:rsidRDefault="00CF348B">
      <w:pPr>
        <w:rPr>
          <w:rFonts w:hint="eastAsia"/>
        </w:rPr>
      </w:pPr>
      <w:r>
        <w:rPr>
          <w:rFonts w:hint="eastAsia"/>
        </w:rPr>
        <w:t>“杞人忧天”这个成语的拼音是 qǐ rén yōu tiān。它来源于中国古代的一个寓言故事，出自《列子·天瑞》篇。这个成语用来形容那些为了一些不必要的事情或根本不存在的问题而感到焦虑和担忧的人。现在我们来深入了解这个成语背后的故事以及它在现代社会中的含义。</w:t>
      </w:r>
    </w:p>
    <w:p w14:paraId="4B70C12F" w14:textId="77777777" w:rsidR="00CF348B" w:rsidRDefault="00CF348B">
      <w:pPr>
        <w:rPr>
          <w:rFonts w:hint="eastAsia"/>
        </w:rPr>
      </w:pPr>
    </w:p>
    <w:p w14:paraId="5D7748FD" w14:textId="77777777" w:rsidR="00CF348B" w:rsidRDefault="00CF348B">
      <w:pPr>
        <w:rPr>
          <w:rFonts w:hint="eastAsia"/>
        </w:rPr>
      </w:pPr>
      <w:r>
        <w:rPr>
          <w:rFonts w:hint="eastAsia"/>
        </w:rPr>
        <w:t xml:space="preserve"> </w:t>
      </w:r>
    </w:p>
    <w:p w14:paraId="34838693" w14:textId="77777777" w:rsidR="00CF348B" w:rsidRDefault="00CF348B">
      <w:pPr>
        <w:rPr>
          <w:rFonts w:hint="eastAsia"/>
        </w:rPr>
      </w:pPr>
      <w:r>
        <w:rPr>
          <w:rFonts w:hint="eastAsia"/>
        </w:rPr>
        <w:t>杞人忧天的故事背景</w:t>
      </w:r>
    </w:p>
    <w:p w14:paraId="3E4D4CFA" w14:textId="77777777" w:rsidR="00CF348B" w:rsidRDefault="00CF348B">
      <w:pPr>
        <w:rPr>
          <w:rFonts w:hint="eastAsia"/>
        </w:rPr>
      </w:pPr>
      <w:r>
        <w:rPr>
          <w:rFonts w:hint="eastAsia"/>
        </w:rPr>
        <w:t>根据古籍记载，春秋时期，有一个来自杞国的人总是担心天会塌下来，地会陷下去，使得自己无处存身，因此整天忧心忡忡，无法安心生活。他的忧虑并非基于实际的观察或者科学的事实，而是出于一种莫名的恐惧。后来，有人为他解释了天地的本质，告诉他天空不会无缘无故地塌陷，大地也不会毫无理由地沉降，这才让他放下了心中的大石。</w:t>
      </w:r>
    </w:p>
    <w:p w14:paraId="2395A704" w14:textId="77777777" w:rsidR="00CF348B" w:rsidRDefault="00CF348B">
      <w:pPr>
        <w:rPr>
          <w:rFonts w:hint="eastAsia"/>
        </w:rPr>
      </w:pPr>
    </w:p>
    <w:p w14:paraId="73707992" w14:textId="77777777" w:rsidR="00CF348B" w:rsidRDefault="00CF348B">
      <w:pPr>
        <w:rPr>
          <w:rFonts w:hint="eastAsia"/>
        </w:rPr>
      </w:pPr>
      <w:r>
        <w:rPr>
          <w:rFonts w:hint="eastAsia"/>
        </w:rPr>
        <w:t xml:space="preserve"> </w:t>
      </w:r>
    </w:p>
    <w:p w14:paraId="16F723D8" w14:textId="77777777" w:rsidR="00CF348B" w:rsidRDefault="00CF348B">
      <w:pPr>
        <w:rPr>
          <w:rFonts w:hint="eastAsia"/>
        </w:rPr>
      </w:pPr>
      <w:r>
        <w:rPr>
          <w:rFonts w:hint="eastAsia"/>
        </w:rPr>
        <w:t>成语的寓意与哲学思考</w:t>
      </w:r>
    </w:p>
    <w:p w14:paraId="45A715B2" w14:textId="77777777" w:rsidR="00CF348B" w:rsidRDefault="00CF348B">
      <w:pPr>
        <w:rPr>
          <w:rFonts w:hint="eastAsia"/>
        </w:rPr>
      </w:pPr>
      <w:r>
        <w:rPr>
          <w:rFonts w:hint="eastAsia"/>
        </w:rPr>
        <w:t>从哲学的角度来看，“杞人忧天”反映了人类对于未知事物的恐惧心理。古代人们由于缺乏对自然现象的科学理解，容易将一些正常的自然变化视为灾难的前兆。然而，随着科学的发展，我们知道地球有着自己的运行规律，而所谓的“天塌地陷”不过是古人的一种夸张说法。这个成语提醒我们，不要因为过度担忧未来可能发生的事情而影响到当下的生活质量。我们应该学会理性分析问题，用积极的态度面对生活中的挑战。</w:t>
      </w:r>
    </w:p>
    <w:p w14:paraId="0E9154B3" w14:textId="77777777" w:rsidR="00CF348B" w:rsidRDefault="00CF348B">
      <w:pPr>
        <w:rPr>
          <w:rFonts w:hint="eastAsia"/>
        </w:rPr>
      </w:pPr>
    </w:p>
    <w:p w14:paraId="3DAFA656" w14:textId="77777777" w:rsidR="00CF348B" w:rsidRDefault="00CF348B">
      <w:pPr>
        <w:rPr>
          <w:rFonts w:hint="eastAsia"/>
        </w:rPr>
      </w:pPr>
      <w:r>
        <w:rPr>
          <w:rFonts w:hint="eastAsia"/>
        </w:rPr>
        <w:t xml:space="preserve"> </w:t>
      </w:r>
    </w:p>
    <w:p w14:paraId="3CE06B70" w14:textId="77777777" w:rsidR="00CF348B" w:rsidRDefault="00CF348B">
      <w:pPr>
        <w:rPr>
          <w:rFonts w:hint="eastAsia"/>
        </w:rPr>
      </w:pPr>
      <w:r>
        <w:rPr>
          <w:rFonts w:hint="eastAsia"/>
        </w:rPr>
        <w:t>现代语境下的应用</w:t>
      </w:r>
    </w:p>
    <w:p w14:paraId="2AF02C0B" w14:textId="77777777" w:rsidR="00CF348B" w:rsidRDefault="00CF348B">
      <w:pPr>
        <w:rPr>
          <w:rFonts w:hint="eastAsia"/>
        </w:rPr>
      </w:pPr>
      <w:r>
        <w:rPr>
          <w:rFonts w:hint="eastAsia"/>
        </w:rPr>
        <w:t>在现代社会，“杞人忧天”常常被用来批评那些过于谨慎、害怕尝试新事物的人，或是指那些没有根据就对未来感到恐慌的行为。例如，在经济危机期间，有些人可能会因为听到负面新闻而停止消费，甚至卖掉房产以求自保；但实际上，这样的做法往往会导致更严重的后果。正确的做法应该是保持冷静，根据实际情况做出合理的决策。这个成语也适用于环境保护领域，有时候人们会对环境恶化的问题表现出极度的担忧，虽然保护环境是非常重要的，但我们同样需要理性对待，通过实际行动来改善现状，而不是仅仅停留在口头上的担忧。</w:t>
      </w:r>
    </w:p>
    <w:p w14:paraId="70E69796" w14:textId="77777777" w:rsidR="00CF348B" w:rsidRDefault="00CF348B">
      <w:pPr>
        <w:rPr>
          <w:rFonts w:hint="eastAsia"/>
        </w:rPr>
      </w:pPr>
    </w:p>
    <w:p w14:paraId="42924EBF" w14:textId="77777777" w:rsidR="00CF348B" w:rsidRDefault="00CF348B">
      <w:pPr>
        <w:rPr>
          <w:rFonts w:hint="eastAsia"/>
        </w:rPr>
      </w:pPr>
      <w:r>
        <w:rPr>
          <w:rFonts w:hint="eastAsia"/>
        </w:rPr>
        <w:t xml:space="preserve"> </w:t>
      </w:r>
    </w:p>
    <w:p w14:paraId="759F4A2B" w14:textId="77777777" w:rsidR="00CF348B" w:rsidRDefault="00CF348B">
      <w:pPr>
        <w:rPr>
          <w:rFonts w:hint="eastAsia"/>
        </w:rPr>
      </w:pPr>
      <w:r>
        <w:rPr>
          <w:rFonts w:hint="eastAsia"/>
        </w:rPr>
        <w:t>文化价值与教育意义</w:t>
      </w:r>
    </w:p>
    <w:p w14:paraId="7C26094C" w14:textId="77777777" w:rsidR="00CF348B" w:rsidRDefault="00CF348B">
      <w:pPr>
        <w:rPr>
          <w:rFonts w:hint="eastAsia"/>
        </w:rPr>
      </w:pPr>
      <w:r>
        <w:rPr>
          <w:rFonts w:hint="eastAsia"/>
        </w:rPr>
        <w:t>“杞人忧天”作为中华文化宝库中的一颗明珠，不仅具有语言艺术的魅力，还蕴含着深刻的哲理。它教导我们要培养乐观向上的精神，勇敢地面对生活中的困难，同时也要尊重科学，相信知识的力量。在学校教育中，教师可以利用这个成语引导学生正确看待问题，培养他们独立思考的能力。家庭中，父母也可以借此机会教育孩子要学会区分哪些是值得关心的事情，哪些是可以放下的烦恼，从而帮助孩子建立健康的心理素质。“杞人忧天”这一成语无论是在个人成长还是社会发展中都有着不可忽视的作用。</w:t>
      </w:r>
    </w:p>
    <w:p w14:paraId="56C90A7B" w14:textId="77777777" w:rsidR="00CF348B" w:rsidRDefault="00CF348B">
      <w:pPr>
        <w:rPr>
          <w:rFonts w:hint="eastAsia"/>
        </w:rPr>
      </w:pPr>
    </w:p>
    <w:p w14:paraId="2317E972" w14:textId="77777777" w:rsidR="00CF348B" w:rsidRDefault="00CF348B">
      <w:pPr>
        <w:rPr>
          <w:rFonts w:hint="eastAsia"/>
        </w:rPr>
      </w:pPr>
      <w:r>
        <w:rPr>
          <w:rFonts w:hint="eastAsia"/>
        </w:rPr>
        <w:t xml:space="preserve"> </w:t>
      </w:r>
    </w:p>
    <w:p w14:paraId="6E4D408C" w14:textId="77777777" w:rsidR="00CF348B" w:rsidRDefault="00CF348B">
      <w:pPr>
        <w:rPr>
          <w:rFonts w:hint="eastAsia"/>
        </w:rPr>
      </w:pPr>
      <w:r>
        <w:rPr>
          <w:rFonts w:hint="eastAsia"/>
        </w:rPr>
        <w:t>最后的总结</w:t>
      </w:r>
    </w:p>
    <w:p w14:paraId="4A02EB7C" w14:textId="77777777" w:rsidR="00CF348B" w:rsidRDefault="00CF348B">
      <w:pPr>
        <w:rPr>
          <w:rFonts w:hint="eastAsia"/>
        </w:rPr>
      </w:pPr>
      <w:r>
        <w:rPr>
          <w:rFonts w:hint="eastAsia"/>
        </w:rPr>
        <w:t>“杞人忧天”不仅仅是一个简单的成语，它承载着中华民族几千年的智慧结晶。通过学习这个成语，我们可以更好地理解古人如何看待世界，如何处理内心的恐惧与不安。更重要的是，它教会我们在快速变化的时代里，应该如何保持一颗平常心，既不过分担忧，也不盲目乐观，而是以平和的心态迎接每一个新的日子。让我们一起努力，做一名不“忧天”的智者吧。</w:t>
      </w:r>
    </w:p>
    <w:p w14:paraId="3BB3ECBD" w14:textId="77777777" w:rsidR="00CF348B" w:rsidRDefault="00CF348B">
      <w:pPr>
        <w:rPr>
          <w:rFonts w:hint="eastAsia"/>
        </w:rPr>
      </w:pPr>
    </w:p>
    <w:p w14:paraId="5BBEEEF8" w14:textId="77777777" w:rsidR="00CF348B" w:rsidRDefault="00CF348B">
      <w:pPr>
        <w:rPr>
          <w:rFonts w:hint="eastAsia"/>
        </w:rPr>
      </w:pPr>
      <w:r>
        <w:rPr>
          <w:rFonts w:hint="eastAsia"/>
        </w:rPr>
        <w:t>本文是由懂得生活网（dongdeshenghuo.com）为大家创作</w:t>
      </w:r>
    </w:p>
    <w:p w14:paraId="57887A7F" w14:textId="008DD206" w:rsidR="0030433A" w:rsidRDefault="0030433A"/>
    <w:sectPr w:rsidR="00304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3A"/>
    <w:rsid w:val="0030433A"/>
    <w:rsid w:val="00A72523"/>
    <w:rsid w:val="00CF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24470-E5A7-4EB3-8852-0F0D9725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33A"/>
    <w:rPr>
      <w:rFonts w:cstheme="majorBidi"/>
      <w:color w:val="2F5496" w:themeColor="accent1" w:themeShade="BF"/>
      <w:sz w:val="28"/>
      <w:szCs w:val="28"/>
    </w:rPr>
  </w:style>
  <w:style w:type="character" w:customStyle="1" w:styleId="50">
    <w:name w:val="标题 5 字符"/>
    <w:basedOn w:val="a0"/>
    <w:link w:val="5"/>
    <w:uiPriority w:val="9"/>
    <w:semiHidden/>
    <w:rsid w:val="0030433A"/>
    <w:rPr>
      <w:rFonts w:cstheme="majorBidi"/>
      <w:color w:val="2F5496" w:themeColor="accent1" w:themeShade="BF"/>
      <w:sz w:val="24"/>
    </w:rPr>
  </w:style>
  <w:style w:type="character" w:customStyle="1" w:styleId="60">
    <w:name w:val="标题 6 字符"/>
    <w:basedOn w:val="a0"/>
    <w:link w:val="6"/>
    <w:uiPriority w:val="9"/>
    <w:semiHidden/>
    <w:rsid w:val="0030433A"/>
    <w:rPr>
      <w:rFonts w:cstheme="majorBidi"/>
      <w:b/>
      <w:bCs/>
      <w:color w:val="2F5496" w:themeColor="accent1" w:themeShade="BF"/>
    </w:rPr>
  </w:style>
  <w:style w:type="character" w:customStyle="1" w:styleId="70">
    <w:name w:val="标题 7 字符"/>
    <w:basedOn w:val="a0"/>
    <w:link w:val="7"/>
    <w:uiPriority w:val="9"/>
    <w:semiHidden/>
    <w:rsid w:val="0030433A"/>
    <w:rPr>
      <w:rFonts w:cstheme="majorBidi"/>
      <w:b/>
      <w:bCs/>
      <w:color w:val="595959" w:themeColor="text1" w:themeTint="A6"/>
    </w:rPr>
  </w:style>
  <w:style w:type="character" w:customStyle="1" w:styleId="80">
    <w:name w:val="标题 8 字符"/>
    <w:basedOn w:val="a0"/>
    <w:link w:val="8"/>
    <w:uiPriority w:val="9"/>
    <w:semiHidden/>
    <w:rsid w:val="0030433A"/>
    <w:rPr>
      <w:rFonts w:cstheme="majorBidi"/>
      <w:color w:val="595959" w:themeColor="text1" w:themeTint="A6"/>
    </w:rPr>
  </w:style>
  <w:style w:type="character" w:customStyle="1" w:styleId="90">
    <w:name w:val="标题 9 字符"/>
    <w:basedOn w:val="a0"/>
    <w:link w:val="9"/>
    <w:uiPriority w:val="9"/>
    <w:semiHidden/>
    <w:rsid w:val="0030433A"/>
    <w:rPr>
      <w:rFonts w:eastAsiaTheme="majorEastAsia" w:cstheme="majorBidi"/>
      <w:color w:val="595959" w:themeColor="text1" w:themeTint="A6"/>
    </w:rPr>
  </w:style>
  <w:style w:type="paragraph" w:styleId="a3">
    <w:name w:val="Title"/>
    <w:basedOn w:val="a"/>
    <w:next w:val="a"/>
    <w:link w:val="a4"/>
    <w:uiPriority w:val="10"/>
    <w:qFormat/>
    <w:rsid w:val="00304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33A"/>
    <w:pPr>
      <w:spacing w:before="160"/>
      <w:jc w:val="center"/>
    </w:pPr>
    <w:rPr>
      <w:i/>
      <w:iCs/>
      <w:color w:val="404040" w:themeColor="text1" w:themeTint="BF"/>
    </w:rPr>
  </w:style>
  <w:style w:type="character" w:customStyle="1" w:styleId="a8">
    <w:name w:val="引用 字符"/>
    <w:basedOn w:val="a0"/>
    <w:link w:val="a7"/>
    <w:uiPriority w:val="29"/>
    <w:rsid w:val="0030433A"/>
    <w:rPr>
      <w:i/>
      <w:iCs/>
      <w:color w:val="404040" w:themeColor="text1" w:themeTint="BF"/>
    </w:rPr>
  </w:style>
  <w:style w:type="paragraph" w:styleId="a9">
    <w:name w:val="List Paragraph"/>
    <w:basedOn w:val="a"/>
    <w:uiPriority w:val="34"/>
    <w:qFormat/>
    <w:rsid w:val="0030433A"/>
    <w:pPr>
      <w:ind w:left="720"/>
      <w:contextualSpacing/>
    </w:pPr>
  </w:style>
  <w:style w:type="character" w:styleId="aa">
    <w:name w:val="Intense Emphasis"/>
    <w:basedOn w:val="a0"/>
    <w:uiPriority w:val="21"/>
    <w:qFormat/>
    <w:rsid w:val="0030433A"/>
    <w:rPr>
      <w:i/>
      <w:iCs/>
      <w:color w:val="2F5496" w:themeColor="accent1" w:themeShade="BF"/>
    </w:rPr>
  </w:style>
  <w:style w:type="paragraph" w:styleId="ab">
    <w:name w:val="Intense Quote"/>
    <w:basedOn w:val="a"/>
    <w:next w:val="a"/>
    <w:link w:val="ac"/>
    <w:uiPriority w:val="30"/>
    <w:qFormat/>
    <w:rsid w:val="00304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33A"/>
    <w:rPr>
      <w:i/>
      <w:iCs/>
      <w:color w:val="2F5496" w:themeColor="accent1" w:themeShade="BF"/>
    </w:rPr>
  </w:style>
  <w:style w:type="character" w:styleId="ad">
    <w:name w:val="Intense Reference"/>
    <w:basedOn w:val="a0"/>
    <w:uiPriority w:val="32"/>
    <w:qFormat/>
    <w:rsid w:val="00304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