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8AC5" w14:textId="77777777" w:rsidR="0022205C" w:rsidRDefault="0022205C">
      <w:pPr>
        <w:rPr>
          <w:rFonts w:hint="eastAsia"/>
        </w:rPr>
      </w:pPr>
    </w:p>
    <w:p w14:paraId="01E55C41" w14:textId="77777777" w:rsidR="0022205C" w:rsidRDefault="0022205C">
      <w:pPr>
        <w:rPr>
          <w:rFonts w:hint="eastAsia"/>
        </w:rPr>
      </w:pPr>
      <w:r>
        <w:rPr>
          <w:rFonts w:hint="eastAsia"/>
        </w:rPr>
        <w:t>文字的拼音怎么写的</w:t>
      </w:r>
    </w:p>
    <w:p w14:paraId="3B945D53" w14:textId="77777777" w:rsidR="0022205C" w:rsidRDefault="0022205C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标系统，不仅帮助我们正确发音，也是连接汉字与口语表达的重要桥梁。它由声母、韵母以及声调组成，能够精确地表示出每一个汉字的读音。</w:t>
      </w:r>
    </w:p>
    <w:p w14:paraId="681383CC" w14:textId="77777777" w:rsidR="0022205C" w:rsidRDefault="0022205C">
      <w:pPr>
        <w:rPr>
          <w:rFonts w:hint="eastAsia"/>
        </w:rPr>
      </w:pPr>
    </w:p>
    <w:p w14:paraId="4926C756" w14:textId="77777777" w:rsidR="0022205C" w:rsidRDefault="0022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8942" w14:textId="77777777" w:rsidR="0022205C" w:rsidRDefault="0022205C">
      <w:pPr>
        <w:rPr>
          <w:rFonts w:hint="eastAsia"/>
        </w:rPr>
      </w:pPr>
      <w:r>
        <w:rPr>
          <w:rFonts w:hint="eastAsia"/>
        </w:rPr>
        <w:t>拼音的历史背景</w:t>
      </w:r>
    </w:p>
    <w:p w14:paraId="257AFD53" w14:textId="77777777" w:rsidR="0022205C" w:rsidRDefault="0022205C">
      <w:pPr>
        <w:rPr>
          <w:rFonts w:hint="eastAsia"/>
        </w:rPr>
      </w:pPr>
      <w:r>
        <w:rPr>
          <w:rFonts w:hint="eastAsia"/>
        </w:rPr>
        <w:t>汉语拼音方案是在1958年由中国政府正式公布实施的，其目的是为了推广普通话，并为不识字或识字不多的人群提供一种简便的学习工具。在此之前，虽然也有过不同的注音方法，但直到汉语拼音方案的出现，才有了一个全国统一的标准。这一方案不仅极大地促进了教育普及，也对信息技术的发展起到了推动作用。</w:t>
      </w:r>
    </w:p>
    <w:p w14:paraId="2BDB04C7" w14:textId="77777777" w:rsidR="0022205C" w:rsidRDefault="0022205C">
      <w:pPr>
        <w:rPr>
          <w:rFonts w:hint="eastAsia"/>
        </w:rPr>
      </w:pPr>
    </w:p>
    <w:p w14:paraId="68BD2FC9" w14:textId="77777777" w:rsidR="0022205C" w:rsidRDefault="0022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F10E" w14:textId="77777777" w:rsidR="0022205C" w:rsidRDefault="0022205C">
      <w:pPr>
        <w:rPr>
          <w:rFonts w:hint="eastAsia"/>
        </w:rPr>
      </w:pPr>
      <w:r>
        <w:rPr>
          <w:rFonts w:hint="eastAsia"/>
        </w:rPr>
        <w:t>拼音的基本构成</w:t>
      </w:r>
    </w:p>
    <w:p w14:paraId="36615BCD" w14:textId="77777777" w:rsidR="0022205C" w:rsidRDefault="0022205C">
      <w:pPr>
        <w:rPr>
          <w:rFonts w:hint="eastAsia"/>
        </w:rPr>
      </w:pPr>
      <w:r>
        <w:rPr>
          <w:rFonts w:hint="eastAsia"/>
        </w:rPr>
        <w:t>汉语拼音主要由三个部分组成：声母、韵母及声调。声母位于音节的开头，通常是由辅音构成；韵母则跟在声母之后，可以是一个元音或者元音组合；而声调则是用来区分不同意义的关键元素，共有四个基本声调加上轻声。通过这些组成部分的不同组合，几乎所有的汉字都能够被准确地标注出来。</w:t>
      </w:r>
    </w:p>
    <w:p w14:paraId="68CB10A6" w14:textId="77777777" w:rsidR="0022205C" w:rsidRDefault="0022205C">
      <w:pPr>
        <w:rPr>
          <w:rFonts w:hint="eastAsia"/>
        </w:rPr>
      </w:pPr>
    </w:p>
    <w:p w14:paraId="3409FA75" w14:textId="77777777" w:rsidR="0022205C" w:rsidRDefault="0022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91DA0" w14:textId="77777777" w:rsidR="0022205C" w:rsidRDefault="0022205C">
      <w:pPr>
        <w:rPr>
          <w:rFonts w:hint="eastAsia"/>
        </w:rPr>
      </w:pPr>
      <w:r>
        <w:rPr>
          <w:rFonts w:hint="eastAsia"/>
        </w:rPr>
        <w:t>如何使用拼音进行学习</w:t>
      </w:r>
    </w:p>
    <w:p w14:paraId="3C7C9B6B" w14:textId="77777777" w:rsidR="0022205C" w:rsidRDefault="0022205C">
      <w:pPr>
        <w:rPr>
          <w:rFonts w:hint="eastAsia"/>
        </w:rPr>
      </w:pPr>
      <w:r>
        <w:rPr>
          <w:rFonts w:hint="eastAsia"/>
        </w:rPr>
        <w:t>对于初学者来说，利用拼音学习汉字是非常有效的途径之一。可以通过拼音来熟悉每个汉字的正确发音。借助拼音输入法，在电脑或手机上快速输入汉字，这不仅提高了打字效率，也有助于记忆汉字。随着技术的进步，现在有很多应用程序和在线资源可以帮助用户更好地练习拼音，比如语音识别软件等，它们能够即时反馈用户的发音是否准确。</w:t>
      </w:r>
    </w:p>
    <w:p w14:paraId="61682E6A" w14:textId="77777777" w:rsidR="0022205C" w:rsidRDefault="0022205C">
      <w:pPr>
        <w:rPr>
          <w:rFonts w:hint="eastAsia"/>
        </w:rPr>
      </w:pPr>
    </w:p>
    <w:p w14:paraId="7187973B" w14:textId="77777777" w:rsidR="0022205C" w:rsidRDefault="0022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B942" w14:textId="77777777" w:rsidR="0022205C" w:rsidRDefault="002220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97E0FF" w14:textId="77777777" w:rsidR="0022205C" w:rsidRDefault="0022205C">
      <w:pPr>
        <w:rPr>
          <w:rFonts w:hint="eastAsia"/>
        </w:rPr>
      </w:pPr>
      <w:r>
        <w:rPr>
          <w:rFonts w:hint="eastAsia"/>
        </w:rPr>
        <w:t>除了作为学习工具外，拼音在现代汉语中还有着广泛的应用场景。例如，在公共场所如地铁站、机场等地，常常可以看到用拼音标注的地名或指示牌，方便国内外人士理解。在网络交流中，由于一些生僻字不易打出，人们也倾向于使用拼音代替，尤其是在即时通讯工具中。这种现象反映了拼音在现代社会中的灵活性和实用性。</w:t>
      </w:r>
    </w:p>
    <w:p w14:paraId="0A404345" w14:textId="77777777" w:rsidR="0022205C" w:rsidRDefault="0022205C">
      <w:pPr>
        <w:rPr>
          <w:rFonts w:hint="eastAsia"/>
        </w:rPr>
      </w:pPr>
    </w:p>
    <w:p w14:paraId="0FABF77E" w14:textId="77777777" w:rsidR="0022205C" w:rsidRDefault="00222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A0519" w14:textId="5B380887" w:rsidR="000B47BD" w:rsidRDefault="000B47BD"/>
    <w:sectPr w:rsidR="000B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D"/>
    <w:rsid w:val="000B47BD"/>
    <w:rsid w:val="0022205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790B-89AB-4CDB-B380-12F5EC4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