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4E79" w14:textId="77777777" w:rsidR="00705107" w:rsidRDefault="00705107">
      <w:pPr>
        <w:rPr>
          <w:rFonts w:hint="eastAsia"/>
        </w:rPr>
      </w:pPr>
    </w:p>
    <w:p w14:paraId="4915CDE2" w14:textId="77777777" w:rsidR="00705107" w:rsidRDefault="00705107">
      <w:pPr>
        <w:rPr>
          <w:rFonts w:hint="eastAsia"/>
        </w:rPr>
      </w:pPr>
      <w:r>
        <w:rPr>
          <w:rFonts w:hint="eastAsia"/>
        </w:rPr>
        <w:t>擞的基本信息</w:t>
      </w:r>
    </w:p>
    <w:p w14:paraId="592BEF50" w14:textId="77777777" w:rsidR="00705107" w:rsidRDefault="00705107">
      <w:pPr>
        <w:rPr>
          <w:rFonts w:hint="eastAsia"/>
        </w:rPr>
      </w:pPr>
      <w:r>
        <w:rPr>
          <w:rFonts w:hint="eastAsia"/>
        </w:rPr>
        <w:t>“擞”这个字在日常生活中并不常见，但它却有着独特的文化背景和用法。“擞”的拼音是sǒu（上声），属于形声字，从手，叟声。根据《说文解字》记载，“擞”原意是指用手轻轻拍打或摇动，引申为振作、抖擞之意。</w:t>
      </w:r>
    </w:p>
    <w:p w14:paraId="6B60013F" w14:textId="77777777" w:rsidR="00705107" w:rsidRDefault="00705107">
      <w:pPr>
        <w:rPr>
          <w:rFonts w:hint="eastAsia"/>
        </w:rPr>
      </w:pPr>
    </w:p>
    <w:p w14:paraId="315265C3" w14:textId="77777777" w:rsidR="00705107" w:rsidRDefault="0070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B7980" w14:textId="77777777" w:rsidR="00705107" w:rsidRDefault="00705107">
      <w:pPr>
        <w:rPr>
          <w:rFonts w:hint="eastAsia"/>
        </w:rPr>
      </w:pPr>
      <w:r>
        <w:rPr>
          <w:rFonts w:hint="eastAsia"/>
        </w:rPr>
        <w:t>组词示例</w:t>
      </w:r>
    </w:p>
    <w:p w14:paraId="61A53F90" w14:textId="77777777" w:rsidR="00705107" w:rsidRDefault="00705107">
      <w:pPr>
        <w:rPr>
          <w:rFonts w:hint="eastAsia"/>
        </w:rPr>
      </w:pPr>
      <w:r>
        <w:rPr>
          <w:rFonts w:hint="eastAsia"/>
        </w:rPr>
        <w:t>虽然“擞”作为一个独立的汉字不常出现在日常交流中，但它可以和其他字组合成有意义的词语。例如，“抖擞”，表示精神饱满的样子，如“抖擞精神”，意味着提起精神，准备迎接挑战或完成任务。还有“振擞”，与“抖擞”意思相近，用来形容人们的精神状态非常振奋。</w:t>
      </w:r>
    </w:p>
    <w:p w14:paraId="41EFEB63" w14:textId="77777777" w:rsidR="00705107" w:rsidRDefault="00705107">
      <w:pPr>
        <w:rPr>
          <w:rFonts w:hint="eastAsia"/>
        </w:rPr>
      </w:pPr>
    </w:p>
    <w:p w14:paraId="4A778D7E" w14:textId="77777777" w:rsidR="00705107" w:rsidRDefault="0070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D8AAD" w14:textId="77777777" w:rsidR="00705107" w:rsidRDefault="00705107">
      <w:pPr>
        <w:rPr>
          <w:rFonts w:hint="eastAsia"/>
        </w:rPr>
      </w:pPr>
      <w:r>
        <w:rPr>
          <w:rFonts w:hint="eastAsia"/>
        </w:rPr>
        <w:t>语言文化中的“擞”</w:t>
      </w:r>
    </w:p>
    <w:p w14:paraId="4A375206" w14:textId="77777777" w:rsidR="00705107" w:rsidRDefault="00705107">
      <w:pPr>
        <w:rPr>
          <w:rFonts w:hint="eastAsia"/>
        </w:rPr>
      </w:pPr>
      <w:r>
        <w:rPr>
          <w:rFonts w:hint="eastAsia"/>
        </w:rPr>
        <w:t>在中国古代文学作品中，“擞”字及其衍生词汇经常被用来表达人物的某种精神状态或是动作描写。比如，在古典诗词中，我们可以看到类似“抖擞衣裳”的描述，这不仅展现了古人生活的细节，也反映了当时的文化审美观念。“擞”字所蕴含的积极向上的情感色彩，使得它在激励人心、鼓舞士气方面具有特殊的意义。</w:t>
      </w:r>
    </w:p>
    <w:p w14:paraId="427D6AE5" w14:textId="77777777" w:rsidR="00705107" w:rsidRDefault="00705107">
      <w:pPr>
        <w:rPr>
          <w:rFonts w:hint="eastAsia"/>
        </w:rPr>
      </w:pPr>
    </w:p>
    <w:p w14:paraId="5FC820FF" w14:textId="77777777" w:rsidR="00705107" w:rsidRDefault="0070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A1991" w14:textId="77777777" w:rsidR="00705107" w:rsidRDefault="00705107">
      <w:pPr>
        <w:rPr>
          <w:rFonts w:hint="eastAsia"/>
        </w:rPr>
      </w:pPr>
      <w:r>
        <w:rPr>
          <w:rFonts w:hint="eastAsia"/>
        </w:rPr>
        <w:t>学习与使用建议</w:t>
      </w:r>
    </w:p>
    <w:p w14:paraId="4A765029" w14:textId="77777777" w:rsidR="00705107" w:rsidRDefault="00705107">
      <w:pPr>
        <w:rPr>
          <w:rFonts w:hint="eastAsia"/>
        </w:rPr>
      </w:pPr>
      <w:r>
        <w:rPr>
          <w:rFonts w:hint="eastAsia"/>
        </w:rPr>
        <w:t>对于想要深入了解并正确使用含有“擞”字词汇的朋友来说，可以通过阅读古籍经典来增强对其含义的理解。结合现代汉语的实际应用场景，尝试将这些词汇运用到写作或者口语表达之中，不仅能丰富自己的语言库，还能增加表达的生动性和感染力。值得注意的是，在学习过程中要注意区分不同语境下的准确用法，避免误用。</w:t>
      </w:r>
    </w:p>
    <w:p w14:paraId="452AB7C7" w14:textId="77777777" w:rsidR="00705107" w:rsidRDefault="00705107">
      <w:pPr>
        <w:rPr>
          <w:rFonts w:hint="eastAsia"/>
        </w:rPr>
      </w:pPr>
    </w:p>
    <w:p w14:paraId="2D46B17A" w14:textId="77777777" w:rsidR="00705107" w:rsidRDefault="0070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EA2A7" w14:textId="77777777" w:rsidR="00705107" w:rsidRDefault="00705107">
      <w:pPr>
        <w:rPr>
          <w:rFonts w:hint="eastAsia"/>
        </w:rPr>
      </w:pPr>
      <w:r>
        <w:rPr>
          <w:rFonts w:hint="eastAsia"/>
        </w:rPr>
        <w:t>最后的总结</w:t>
      </w:r>
    </w:p>
    <w:p w14:paraId="4C5CA810" w14:textId="77777777" w:rsidR="00705107" w:rsidRDefault="00705107">
      <w:pPr>
        <w:rPr>
          <w:rFonts w:hint="eastAsia"/>
        </w:rPr>
      </w:pPr>
      <w:r>
        <w:rPr>
          <w:rFonts w:hint="eastAsia"/>
        </w:rPr>
        <w:t>通过对“擞”这一汉字的学习，我们不仅可以了解到它的基本含义和发音规则，更能体会到汉字背后深厚的文化底蕴。每一个汉字都是中华文化宝库中的一颗璀璨明珠，它们承载着历史的记忆，见证着时代的变迁。希望通过本文的介绍，能够让更多的人关注到像“擞”这样充满魅力的汉字，并从中汲取智慧与力量。</w:t>
      </w:r>
    </w:p>
    <w:p w14:paraId="6A5B461C" w14:textId="77777777" w:rsidR="00705107" w:rsidRDefault="00705107">
      <w:pPr>
        <w:rPr>
          <w:rFonts w:hint="eastAsia"/>
        </w:rPr>
      </w:pPr>
    </w:p>
    <w:p w14:paraId="1A74E7B1" w14:textId="77777777" w:rsidR="00705107" w:rsidRDefault="0070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DFF77" w14:textId="77777777" w:rsidR="00705107" w:rsidRDefault="00705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4E710" w14:textId="11E9206F" w:rsidR="00437A1C" w:rsidRDefault="00437A1C"/>
    <w:sectPr w:rsidR="0043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1C"/>
    <w:rsid w:val="0032579A"/>
    <w:rsid w:val="00437A1C"/>
    <w:rsid w:val="007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5D209-178E-436C-83CC-1911A8FA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