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F177" w14:textId="77777777" w:rsidR="005B589D" w:rsidRDefault="005B589D">
      <w:pPr>
        <w:rPr>
          <w:rFonts w:hint="eastAsia"/>
        </w:rPr>
      </w:pPr>
    </w:p>
    <w:p w14:paraId="0A2D5FCA" w14:textId="77777777" w:rsidR="005B589D" w:rsidRDefault="005B589D">
      <w:pPr>
        <w:rPr>
          <w:rFonts w:hint="eastAsia"/>
        </w:rPr>
      </w:pPr>
      <w:r>
        <w:rPr>
          <w:rFonts w:hint="eastAsia"/>
        </w:rPr>
        <w:t>拼音音节拆分方法讲解</w:t>
      </w:r>
    </w:p>
    <w:p w14:paraId="3A5941B4" w14:textId="77777777" w:rsidR="005B589D" w:rsidRDefault="005B589D">
      <w:pPr>
        <w:rPr>
          <w:rFonts w:hint="eastAsia"/>
        </w:rPr>
      </w:pPr>
      <w:r>
        <w:rPr>
          <w:rFonts w:hint="eastAsia"/>
        </w:rPr>
        <w:t>在学习汉语的过程中，拼音作为汉字的发音指南，对于初学者来说尤为重要。正确掌握拼音的音节拆分方法不仅有助于提高听力和口语能力，还能帮助更好地理解和记忆汉字。本文将详细介绍拼音音节的拆分方法，希望能为汉语学习者提供有效的指导。</w:t>
      </w:r>
    </w:p>
    <w:p w14:paraId="15CAFACA" w14:textId="77777777" w:rsidR="005B589D" w:rsidRDefault="005B589D">
      <w:pPr>
        <w:rPr>
          <w:rFonts w:hint="eastAsia"/>
        </w:rPr>
      </w:pPr>
    </w:p>
    <w:p w14:paraId="59C0721E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9C9D8" w14:textId="77777777" w:rsidR="005B589D" w:rsidRDefault="005B589D">
      <w:pPr>
        <w:rPr>
          <w:rFonts w:hint="eastAsia"/>
        </w:rPr>
      </w:pPr>
      <w:r>
        <w:rPr>
          <w:rFonts w:hint="eastAsia"/>
        </w:rPr>
        <w:t>什么是拼音音节</w:t>
      </w:r>
    </w:p>
    <w:p w14:paraId="7B487628" w14:textId="77777777" w:rsidR="005B589D" w:rsidRDefault="005B589D">
      <w:pPr>
        <w:rPr>
          <w:rFonts w:hint="eastAsia"/>
        </w:rPr>
      </w:pPr>
      <w:r>
        <w:rPr>
          <w:rFonts w:hint="eastAsia"/>
        </w:rPr>
        <w:t>拼音是用拉丁字母表示汉字发音的一种方式。每个汉字都有一个对应的拼音，而拼音由声母、韵母和声调三部分组成。其中，声母位于音节的开头，韵母紧跟其后，而声调则标注在音节的上方或右侧。例如，“妈”这个字的拼音是“mā”，其中“m”是声母，“a”是韵母，“-”代表第一声。</w:t>
      </w:r>
    </w:p>
    <w:p w14:paraId="148FCF09" w14:textId="77777777" w:rsidR="005B589D" w:rsidRDefault="005B589D">
      <w:pPr>
        <w:rPr>
          <w:rFonts w:hint="eastAsia"/>
        </w:rPr>
      </w:pPr>
    </w:p>
    <w:p w14:paraId="462A3B2C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4570D" w14:textId="77777777" w:rsidR="005B589D" w:rsidRDefault="005B589D">
      <w:pPr>
        <w:rPr>
          <w:rFonts w:hint="eastAsia"/>
        </w:rPr>
      </w:pPr>
      <w:r>
        <w:rPr>
          <w:rFonts w:hint="eastAsia"/>
        </w:rPr>
        <w:t>音节拆分的基本原则</w:t>
      </w:r>
    </w:p>
    <w:p w14:paraId="3E1B2D2E" w14:textId="77777777" w:rsidR="005B589D" w:rsidRDefault="005B589D">
      <w:pPr>
        <w:rPr>
          <w:rFonts w:hint="eastAsia"/>
        </w:rPr>
      </w:pPr>
      <w:r>
        <w:rPr>
          <w:rFonts w:hint="eastAsia"/>
        </w:rPr>
        <w:t>拼音音节的拆分首先要遵循基本的原则：每个完整的拼音音节必须包含一个韵母，并且可以没有声母或声调。比如，“安”的拼音是“ān”，它仅由一个韵母“an”和声调构成；而在“爸”（bà）中，则包含了声母“b”、韵母“a”以及声调。了解这一点对正确拼读汉字至关重要。</w:t>
      </w:r>
    </w:p>
    <w:p w14:paraId="42A77536" w14:textId="77777777" w:rsidR="005B589D" w:rsidRDefault="005B589D">
      <w:pPr>
        <w:rPr>
          <w:rFonts w:hint="eastAsia"/>
        </w:rPr>
      </w:pPr>
    </w:p>
    <w:p w14:paraId="4D509BB6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0DAFB" w14:textId="77777777" w:rsidR="005B589D" w:rsidRDefault="005B589D">
      <w:pPr>
        <w:rPr>
          <w:rFonts w:hint="eastAsia"/>
        </w:rPr>
      </w:pPr>
      <w:r>
        <w:rPr>
          <w:rFonts w:hint="eastAsia"/>
        </w:rPr>
        <w:t>具体拆分步骤</w:t>
      </w:r>
    </w:p>
    <w:p w14:paraId="26EDA990" w14:textId="77777777" w:rsidR="005B589D" w:rsidRDefault="005B589D">
      <w:pPr>
        <w:rPr>
          <w:rFonts w:hint="eastAsia"/>
        </w:rPr>
      </w:pPr>
      <w:r>
        <w:rPr>
          <w:rFonts w:hint="eastAsia"/>
        </w:rPr>
        <w:t>拆分拼音音节时，首先识别出声母，然后找出韵母部分。如果遇到没有明显声母的情况，如“啊”（ā），这说明该音节直接以韵母开始。接下来，根据具体的拼音组合规则判断是否需要进行进一步的拆分。例如，“双”（shuāng）这个字的拼音，先识别出声母“sh”，再识别韵母“uang”。通过这种方式，我们可以准确地拆分每一个拼音音节。</w:t>
      </w:r>
    </w:p>
    <w:p w14:paraId="2CCF18CE" w14:textId="77777777" w:rsidR="005B589D" w:rsidRDefault="005B589D">
      <w:pPr>
        <w:rPr>
          <w:rFonts w:hint="eastAsia"/>
        </w:rPr>
      </w:pPr>
    </w:p>
    <w:p w14:paraId="6DF604B4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9522B" w14:textId="77777777" w:rsidR="005B589D" w:rsidRDefault="005B589D">
      <w:pPr>
        <w:rPr>
          <w:rFonts w:hint="eastAsia"/>
        </w:rPr>
      </w:pPr>
      <w:r>
        <w:rPr>
          <w:rFonts w:hint="eastAsia"/>
        </w:rPr>
        <w:t>特殊情况处理</w:t>
      </w:r>
    </w:p>
    <w:p w14:paraId="0BF1A327" w14:textId="77777777" w:rsidR="005B589D" w:rsidRDefault="005B589D">
      <w:pPr>
        <w:rPr>
          <w:rFonts w:hint="eastAsia"/>
        </w:rPr>
      </w:pPr>
      <w:r>
        <w:rPr>
          <w:rFonts w:hint="eastAsia"/>
        </w:rPr>
        <w:t>汉语拼音中还存在一些特殊规则和例外情况。例如，在某些情况下，i、u、ü这三个元音字母前面如果没有辅音声母，则会分别写作y、w、yu。像“雨”（yǔ）中的“yu”实际上是省略了零声母后的书写形式。还有一些多音字的存在，要求学习者在实际应用中注意区分不同情境下的正确读音。</w:t>
      </w:r>
    </w:p>
    <w:p w14:paraId="131B768F" w14:textId="77777777" w:rsidR="005B589D" w:rsidRDefault="005B589D">
      <w:pPr>
        <w:rPr>
          <w:rFonts w:hint="eastAsia"/>
        </w:rPr>
      </w:pPr>
    </w:p>
    <w:p w14:paraId="586FE642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1703" w14:textId="77777777" w:rsidR="005B589D" w:rsidRDefault="005B589D">
      <w:pPr>
        <w:rPr>
          <w:rFonts w:hint="eastAsia"/>
        </w:rPr>
      </w:pPr>
      <w:r>
        <w:rPr>
          <w:rFonts w:hint="eastAsia"/>
        </w:rPr>
        <w:t>实践与运用</w:t>
      </w:r>
    </w:p>
    <w:p w14:paraId="39258E7F" w14:textId="77777777" w:rsidR="005B589D" w:rsidRDefault="005B589D">
      <w:pPr>
        <w:rPr>
          <w:rFonts w:hint="eastAsia"/>
        </w:rPr>
      </w:pPr>
      <w:r>
        <w:rPr>
          <w:rFonts w:hint="eastAsia"/>
        </w:rPr>
        <w:t>掌握了拼音音节的拆分方法后，关键在于不断地练习和实际运用。可以通过阅读带有拼音标注的书籍、观看教学视频或是使用专门的应用程序来加强记忆。积极参与汉语交流活动也是提升发音准确性的好方法。只有通过不断的听、说、读、写训练，才能真正掌握拼音的精髓，从而更加自如地使用汉语。</w:t>
      </w:r>
    </w:p>
    <w:p w14:paraId="39323E01" w14:textId="77777777" w:rsidR="005B589D" w:rsidRDefault="005B589D">
      <w:pPr>
        <w:rPr>
          <w:rFonts w:hint="eastAsia"/>
        </w:rPr>
      </w:pPr>
    </w:p>
    <w:p w14:paraId="1F1789CA" w14:textId="77777777" w:rsidR="005B589D" w:rsidRDefault="005B58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35BD5" w14:textId="77777777" w:rsidR="005B589D" w:rsidRDefault="005B5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2DC59" w14:textId="650DCB0B" w:rsidR="004130BA" w:rsidRDefault="004130BA"/>
    <w:sectPr w:rsidR="00413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BA"/>
    <w:rsid w:val="002345DC"/>
    <w:rsid w:val="004130BA"/>
    <w:rsid w:val="005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00185-4D28-4674-95CA-EDA02A8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