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0985" w14:textId="77777777" w:rsidR="00997D4B" w:rsidRDefault="00997D4B">
      <w:pPr>
        <w:rPr>
          <w:rFonts w:hint="eastAsia"/>
        </w:rPr>
      </w:pPr>
      <w:r>
        <w:rPr>
          <w:rFonts w:hint="eastAsia"/>
        </w:rPr>
        <w:t>拼音转盘素材打印模板：创意学习的得力助手</w:t>
      </w:r>
    </w:p>
    <w:p w14:paraId="408EFD5D" w14:textId="77777777" w:rsidR="00997D4B" w:rsidRDefault="00997D4B">
      <w:pPr>
        <w:rPr>
          <w:rFonts w:hint="eastAsia"/>
        </w:rPr>
      </w:pPr>
      <w:r>
        <w:rPr>
          <w:rFonts w:hint="eastAsia"/>
        </w:rPr>
        <w:t>在教育领域，特别是在儿童语言学习的过程中，拼音转盘是一种非常受欢迎的教学工具。它不仅能够帮助孩子们更好地掌握汉语拼音，还能通过动手操作和游戏化的方式激发他们的学习兴趣。而拼音转盘素材打印模板，则是教师和家长为孩子准备这种互动式学习工具的重要资源。</w:t>
      </w:r>
    </w:p>
    <w:p w14:paraId="6F4DF21E" w14:textId="77777777" w:rsidR="00997D4B" w:rsidRDefault="00997D4B">
      <w:pPr>
        <w:rPr>
          <w:rFonts w:hint="eastAsia"/>
        </w:rPr>
      </w:pPr>
    </w:p>
    <w:p w14:paraId="04571C79" w14:textId="77777777" w:rsidR="00997D4B" w:rsidRDefault="00997D4B">
      <w:pPr>
        <w:rPr>
          <w:rFonts w:hint="eastAsia"/>
        </w:rPr>
      </w:pPr>
      <w:r>
        <w:rPr>
          <w:rFonts w:hint="eastAsia"/>
        </w:rPr>
        <w:t xml:space="preserve"> </w:t>
      </w:r>
    </w:p>
    <w:p w14:paraId="25926A67" w14:textId="77777777" w:rsidR="00997D4B" w:rsidRDefault="00997D4B">
      <w:pPr>
        <w:rPr>
          <w:rFonts w:hint="eastAsia"/>
        </w:rPr>
      </w:pPr>
      <w:r>
        <w:rPr>
          <w:rFonts w:hint="eastAsia"/>
        </w:rPr>
        <w:t>什么是拼音转盘？</w:t>
      </w:r>
    </w:p>
    <w:p w14:paraId="51000B36" w14:textId="77777777" w:rsidR="00997D4B" w:rsidRDefault="00997D4B">
      <w:pPr>
        <w:rPr>
          <w:rFonts w:hint="eastAsia"/>
        </w:rPr>
      </w:pPr>
      <w:r>
        <w:rPr>
          <w:rFonts w:hint="eastAsia"/>
        </w:rPr>
        <w:t>拼音转盘通常由几个圆盘组成，每个圆盘上印有不同的拼音字母或音节。这些圆盘可以相互旋转，从而组合成不同的拼音最后的总结。孩子们可以通过转动圆盘来拼出各种汉字的发音，这有助于他们理解和记忆拼音规则。这种方式也增加了学习的趣味性和互动性，让孩子们更加投入。</w:t>
      </w:r>
    </w:p>
    <w:p w14:paraId="661D0DDA" w14:textId="77777777" w:rsidR="00997D4B" w:rsidRDefault="00997D4B">
      <w:pPr>
        <w:rPr>
          <w:rFonts w:hint="eastAsia"/>
        </w:rPr>
      </w:pPr>
    </w:p>
    <w:p w14:paraId="1166F24B" w14:textId="77777777" w:rsidR="00997D4B" w:rsidRDefault="00997D4B">
      <w:pPr>
        <w:rPr>
          <w:rFonts w:hint="eastAsia"/>
        </w:rPr>
      </w:pPr>
      <w:r>
        <w:rPr>
          <w:rFonts w:hint="eastAsia"/>
        </w:rPr>
        <w:t xml:space="preserve"> </w:t>
      </w:r>
    </w:p>
    <w:p w14:paraId="3C03B9D5" w14:textId="77777777" w:rsidR="00997D4B" w:rsidRDefault="00997D4B">
      <w:pPr>
        <w:rPr>
          <w:rFonts w:hint="eastAsia"/>
        </w:rPr>
      </w:pPr>
      <w:r>
        <w:rPr>
          <w:rFonts w:hint="eastAsia"/>
        </w:rPr>
        <w:t>为什么需要拼音转盘素材打印模板？</w:t>
      </w:r>
    </w:p>
    <w:p w14:paraId="0462F02B" w14:textId="77777777" w:rsidR="00997D4B" w:rsidRDefault="00997D4B">
      <w:pPr>
        <w:rPr>
          <w:rFonts w:hint="eastAsia"/>
        </w:rPr>
      </w:pPr>
      <w:r>
        <w:rPr>
          <w:rFonts w:hint="eastAsia"/>
        </w:rPr>
        <w:t>对于许多教育工作者和家长来说，找到合适、高质量且易于制作的拼音教学材料是一个挑战。拼音转盘素材打印模板提供了便捷的解决方案。通过下载并打印这些模板，即使不具备专业的设计能力，也可以轻松地制作出适合孩子的拼音转盘。这样的模板往往可以根据需求进行个性化调整，比如添加色彩、图案或是特定的拼音内容，以适应不同年龄段的学习者。</w:t>
      </w:r>
    </w:p>
    <w:p w14:paraId="53FD01CA" w14:textId="77777777" w:rsidR="00997D4B" w:rsidRDefault="00997D4B">
      <w:pPr>
        <w:rPr>
          <w:rFonts w:hint="eastAsia"/>
        </w:rPr>
      </w:pPr>
    </w:p>
    <w:p w14:paraId="5C8293F2" w14:textId="77777777" w:rsidR="00997D4B" w:rsidRDefault="00997D4B">
      <w:pPr>
        <w:rPr>
          <w:rFonts w:hint="eastAsia"/>
        </w:rPr>
      </w:pPr>
      <w:r>
        <w:rPr>
          <w:rFonts w:hint="eastAsia"/>
        </w:rPr>
        <w:t xml:space="preserve"> </w:t>
      </w:r>
    </w:p>
    <w:p w14:paraId="7C72B0BF" w14:textId="77777777" w:rsidR="00997D4B" w:rsidRDefault="00997D4B">
      <w:pPr>
        <w:rPr>
          <w:rFonts w:hint="eastAsia"/>
        </w:rPr>
      </w:pPr>
      <w:r>
        <w:rPr>
          <w:rFonts w:hint="eastAsia"/>
        </w:rPr>
        <w:t>如何选择合适的拼音转盘素材打印模板？</w:t>
      </w:r>
    </w:p>
    <w:p w14:paraId="6EE5F216" w14:textId="77777777" w:rsidR="00997D4B" w:rsidRDefault="00997D4B">
      <w:pPr>
        <w:rPr>
          <w:rFonts w:hint="eastAsia"/>
        </w:rPr>
      </w:pPr>
      <w:r>
        <w:rPr>
          <w:rFonts w:hint="eastAsia"/>
        </w:rPr>
        <w:t>在挑选拼音转盘素材打印模板时，要考虑几个关键因素。首先是模板的设计是否科学合理，能否有效地辅助孩子理解拼音结构；其次是美观度，一个吸引人的设计可以提高孩子使用它的意愿；再者是可定制性，即模板是否允许用户根据自己的需要进行修改。还要考虑打印出来的成品是否坚固耐用，因为孩子们可能会频繁地玩转盘，所以材料的选择也很重要。</w:t>
      </w:r>
    </w:p>
    <w:p w14:paraId="3B16209B" w14:textId="77777777" w:rsidR="00997D4B" w:rsidRDefault="00997D4B">
      <w:pPr>
        <w:rPr>
          <w:rFonts w:hint="eastAsia"/>
        </w:rPr>
      </w:pPr>
    </w:p>
    <w:p w14:paraId="6DBFF4FB" w14:textId="77777777" w:rsidR="00997D4B" w:rsidRDefault="00997D4B">
      <w:pPr>
        <w:rPr>
          <w:rFonts w:hint="eastAsia"/>
        </w:rPr>
      </w:pPr>
      <w:r>
        <w:rPr>
          <w:rFonts w:hint="eastAsia"/>
        </w:rPr>
        <w:t xml:space="preserve"> </w:t>
      </w:r>
    </w:p>
    <w:p w14:paraId="6C823D56" w14:textId="77777777" w:rsidR="00997D4B" w:rsidRDefault="00997D4B">
      <w:pPr>
        <w:rPr>
          <w:rFonts w:hint="eastAsia"/>
        </w:rPr>
      </w:pPr>
      <w:r>
        <w:rPr>
          <w:rFonts w:hint="eastAsia"/>
        </w:rPr>
        <w:t>在哪里可以找到拼音转盘素材打印模板？</w:t>
      </w:r>
    </w:p>
    <w:p w14:paraId="3E071FCE" w14:textId="77777777" w:rsidR="00997D4B" w:rsidRDefault="00997D4B">
      <w:pPr>
        <w:rPr>
          <w:rFonts w:hint="eastAsia"/>
        </w:rPr>
      </w:pPr>
      <w:r>
        <w:rPr>
          <w:rFonts w:hint="eastAsia"/>
        </w:rPr>
        <w:t>互联网上有众多的教育资源网站提供免费或付费的拼音转盘素材打印模板下载服务。例如，一些知名的教育平台会定期更新此类资源，确保提供的模板既符合最新的教育标准又充满创意。社交媒体群组以及教育论坛也是寻找灵感和交流心得的好地方。当然，如果您有独特的需求或者想要特别定制的模板，也可以联系专业的设计师来帮忙。</w:t>
      </w:r>
    </w:p>
    <w:p w14:paraId="0E90A4FD" w14:textId="77777777" w:rsidR="00997D4B" w:rsidRDefault="00997D4B">
      <w:pPr>
        <w:rPr>
          <w:rFonts w:hint="eastAsia"/>
        </w:rPr>
      </w:pPr>
    </w:p>
    <w:p w14:paraId="13DBFB5D" w14:textId="77777777" w:rsidR="00997D4B" w:rsidRDefault="00997D4B">
      <w:pPr>
        <w:rPr>
          <w:rFonts w:hint="eastAsia"/>
        </w:rPr>
      </w:pPr>
      <w:r>
        <w:rPr>
          <w:rFonts w:hint="eastAsia"/>
        </w:rPr>
        <w:t xml:space="preserve"> </w:t>
      </w:r>
    </w:p>
    <w:p w14:paraId="304A3FFE" w14:textId="77777777" w:rsidR="00997D4B" w:rsidRDefault="00997D4B">
      <w:pPr>
        <w:rPr>
          <w:rFonts w:hint="eastAsia"/>
        </w:rPr>
      </w:pPr>
      <w:r>
        <w:rPr>
          <w:rFonts w:hint="eastAsia"/>
        </w:rPr>
        <w:t>使用拼音转盘素材打印模板的小贴士</w:t>
      </w:r>
    </w:p>
    <w:p w14:paraId="43B0CA86" w14:textId="77777777" w:rsidR="00997D4B" w:rsidRDefault="00997D4B">
      <w:pPr>
        <w:rPr>
          <w:rFonts w:hint="eastAsia"/>
        </w:rPr>
      </w:pPr>
      <w:r>
        <w:rPr>
          <w:rFonts w:hint="eastAsia"/>
        </w:rPr>
        <w:t>一旦获得了理想的拼音转盘素材打印模板，接下来就是将它们变为实际可用的教学工具了。建议先尝试用厚纸板或其他坚固材料打印出来，然后剪切组装。为了让拼音转盘更加有趣，可以在上面涂鸦或贴上孩子喜欢的卡通人物贴纸。还可以组织一些小游戏，如“快速拼读”比赛等，让孩子在游戏中不知不觉地强化了对拼音的记忆。</w:t>
      </w:r>
    </w:p>
    <w:p w14:paraId="3850A787" w14:textId="77777777" w:rsidR="00997D4B" w:rsidRDefault="00997D4B">
      <w:pPr>
        <w:rPr>
          <w:rFonts w:hint="eastAsia"/>
        </w:rPr>
      </w:pPr>
    </w:p>
    <w:p w14:paraId="3822B14C" w14:textId="77777777" w:rsidR="00997D4B" w:rsidRDefault="00997D4B">
      <w:pPr>
        <w:rPr>
          <w:rFonts w:hint="eastAsia"/>
        </w:rPr>
      </w:pPr>
      <w:r>
        <w:rPr>
          <w:rFonts w:hint="eastAsia"/>
        </w:rPr>
        <w:t xml:space="preserve"> </w:t>
      </w:r>
    </w:p>
    <w:p w14:paraId="47189B29" w14:textId="77777777" w:rsidR="00997D4B" w:rsidRDefault="00997D4B">
      <w:pPr>
        <w:rPr>
          <w:rFonts w:hint="eastAsia"/>
        </w:rPr>
      </w:pPr>
      <w:r>
        <w:rPr>
          <w:rFonts w:hint="eastAsia"/>
        </w:rPr>
        <w:t>最后的总结</w:t>
      </w:r>
    </w:p>
    <w:p w14:paraId="2F7540DE" w14:textId="77777777" w:rsidR="00997D4B" w:rsidRDefault="00997D4B">
      <w:pPr>
        <w:rPr>
          <w:rFonts w:hint="eastAsia"/>
        </w:rPr>
      </w:pPr>
      <w:r>
        <w:rPr>
          <w:rFonts w:hint="eastAsia"/>
        </w:rPr>
        <w:t>拼音转盘素材打印模板为孩子们提供了一种新颖且有效的学习方式。通过精心选择和适当的应用，我们可以为孩子们创造一个更加丰富多彩的学习环境，使他们在快乐中成长，在探索中进步。无论是作为家庭作业的补充还是课堂教学的一部分，拼音转盘都是一项不可多得的教育资源。</w:t>
      </w:r>
    </w:p>
    <w:p w14:paraId="61EF4945" w14:textId="77777777" w:rsidR="00997D4B" w:rsidRDefault="00997D4B">
      <w:pPr>
        <w:rPr>
          <w:rFonts w:hint="eastAsia"/>
        </w:rPr>
      </w:pPr>
    </w:p>
    <w:p w14:paraId="687E7715" w14:textId="77777777" w:rsidR="00997D4B" w:rsidRDefault="00997D4B">
      <w:pPr>
        <w:rPr>
          <w:rFonts w:hint="eastAsia"/>
        </w:rPr>
      </w:pPr>
      <w:r>
        <w:rPr>
          <w:rFonts w:hint="eastAsia"/>
        </w:rPr>
        <w:t>本文是由懂得生活网（dongdeshenghuo.com）为大家创作</w:t>
      </w:r>
    </w:p>
    <w:p w14:paraId="2B7B0C79" w14:textId="33DAB5D5" w:rsidR="009569F5" w:rsidRDefault="009569F5"/>
    <w:sectPr w:rsidR="00956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2345DC"/>
    <w:rsid w:val="009569F5"/>
    <w:rsid w:val="0099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3C3B0-5B24-498F-A43A-81AA21D0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9F5"/>
    <w:rPr>
      <w:rFonts w:cstheme="majorBidi"/>
      <w:color w:val="2F5496" w:themeColor="accent1" w:themeShade="BF"/>
      <w:sz w:val="28"/>
      <w:szCs w:val="28"/>
    </w:rPr>
  </w:style>
  <w:style w:type="character" w:customStyle="1" w:styleId="50">
    <w:name w:val="标题 5 字符"/>
    <w:basedOn w:val="a0"/>
    <w:link w:val="5"/>
    <w:uiPriority w:val="9"/>
    <w:semiHidden/>
    <w:rsid w:val="009569F5"/>
    <w:rPr>
      <w:rFonts w:cstheme="majorBidi"/>
      <w:color w:val="2F5496" w:themeColor="accent1" w:themeShade="BF"/>
      <w:sz w:val="24"/>
    </w:rPr>
  </w:style>
  <w:style w:type="character" w:customStyle="1" w:styleId="60">
    <w:name w:val="标题 6 字符"/>
    <w:basedOn w:val="a0"/>
    <w:link w:val="6"/>
    <w:uiPriority w:val="9"/>
    <w:semiHidden/>
    <w:rsid w:val="009569F5"/>
    <w:rPr>
      <w:rFonts w:cstheme="majorBidi"/>
      <w:b/>
      <w:bCs/>
      <w:color w:val="2F5496" w:themeColor="accent1" w:themeShade="BF"/>
    </w:rPr>
  </w:style>
  <w:style w:type="character" w:customStyle="1" w:styleId="70">
    <w:name w:val="标题 7 字符"/>
    <w:basedOn w:val="a0"/>
    <w:link w:val="7"/>
    <w:uiPriority w:val="9"/>
    <w:semiHidden/>
    <w:rsid w:val="009569F5"/>
    <w:rPr>
      <w:rFonts w:cstheme="majorBidi"/>
      <w:b/>
      <w:bCs/>
      <w:color w:val="595959" w:themeColor="text1" w:themeTint="A6"/>
    </w:rPr>
  </w:style>
  <w:style w:type="character" w:customStyle="1" w:styleId="80">
    <w:name w:val="标题 8 字符"/>
    <w:basedOn w:val="a0"/>
    <w:link w:val="8"/>
    <w:uiPriority w:val="9"/>
    <w:semiHidden/>
    <w:rsid w:val="009569F5"/>
    <w:rPr>
      <w:rFonts w:cstheme="majorBidi"/>
      <w:color w:val="595959" w:themeColor="text1" w:themeTint="A6"/>
    </w:rPr>
  </w:style>
  <w:style w:type="character" w:customStyle="1" w:styleId="90">
    <w:name w:val="标题 9 字符"/>
    <w:basedOn w:val="a0"/>
    <w:link w:val="9"/>
    <w:uiPriority w:val="9"/>
    <w:semiHidden/>
    <w:rsid w:val="009569F5"/>
    <w:rPr>
      <w:rFonts w:eastAsiaTheme="majorEastAsia" w:cstheme="majorBidi"/>
      <w:color w:val="595959" w:themeColor="text1" w:themeTint="A6"/>
    </w:rPr>
  </w:style>
  <w:style w:type="paragraph" w:styleId="a3">
    <w:name w:val="Title"/>
    <w:basedOn w:val="a"/>
    <w:next w:val="a"/>
    <w:link w:val="a4"/>
    <w:uiPriority w:val="10"/>
    <w:qFormat/>
    <w:rsid w:val="00956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9F5"/>
    <w:pPr>
      <w:spacing w:before="160"/>
      <w:jc w:val="center"/>
    </w:pPr>
    <w:rPr>
      <w:i/>
      <w:iCs/>
      <w:color w:val="404040" w:themeColor="text1" w:themeTint="BF"/>
    </w:rPr>
  </w:style>
  <w:style w:type="character" w:customStyle="1" w:styleId="a8">
    <w:name w:val="引用 字符"/>
    <w:basedOn w:val="a0"/>
    <w:link w:val="a7"/>
    <w:uiPriority w:val="29"/>
    <w:rsid w:val="009569F5"/>
    <w:rPr>
      <w:i/>
      <w:iCs/>
      <w:color w:val="404040" w:themeColor="text1" w:themeTint="BF"/>
    </w:rPr>
  </w:style>
  <w:style w:type="paragraph" w:styleId="a9">
    <w:name w:val="List Paragraph"/>
    <w:basedOn w:val="a"/>
    <w:uiPriority w:val="34"/>
    <w:qFormat/>
    <w:rsid w:val="009569F5"/>
    <w:pPr>
      <w:ind w:left="720"/>
      <w:contextualSpacing/>
    </w:pPr>
  </w:style>
  <w:style w:type="character" w:styleId="aa">
    <w:name w:val="Intense Emphasis"/>
    <w:basedOn w:val="a0"/>
    <w:uiPriority w:val="21"/>
    <w:qFormat/>
    <w:rsid w:val="009569F5"/>
    <w:rPr>
      <w:i/>
      <w:iCs/>
      <w:color w:val="2F5496" w:themeColor="accent1" w:themeShade="BF"/>
    </w:rPr>
  </w:style>
  <w:style w:type="paragraph" w:styleId="ab">
    <w:name w:val="Intense Quote"/>
    <w:basedOn w:val="a"/>
    <w:next w:val="a"/>
    <w:link w:val="ac"/>
    <w:uiPriority w:val="30"/>
    <w:qFormat/>
    <w:rsid w:val="00956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9F5"/>
    <w:rPr>
      <w:i/>
      <w:iCs/>
      <w:color w:val="2F5496" w:themeColor="accent1" w:themeShade="BF"/>
    </w:rPr>
  </w:style>
  <w:style w:type="character" w:styleId="ad">
    <w:name w:val="Intense Reference"/>
    <w:basedOn w:val="a0"/>
    <w:uiPriority w:val="32"/>
    <w:qFormat/>
    <w:rsid w:val="00956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