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E10EB" w14:textId="77777777" w:rsidR="0009258A" w:rsidRDefault="0009258A">
      <w:pPr>
        <w:rPr>
          <w:rFonts w:hint="eastAsia"/>
        </w:rPr>
      </w:pPr>
      <w:r>
        <w:rPr>
          <w:rFonts w:hint="eastAsia"/>
        </w:rPr>
        <w:t>拼音转汉字在线查询</w:t>
      </w:r>
    </w:p>
    <w:p w14:paraId="0D63C987" w14:textId="77777777" w:rsidR="0009258A" w:rsidRDefault="0009258A">
      <w:pPr>
        <w:rPr>
          <w:rFonts w:hint="eastAsia"/>
        </w:rPr>
      </w:pPr>
      <w:r>
        <w:rPr>
          <w:rFonts w:hint="eastAsia"/>
        </w:rPr>
        <w:t>随着互联网的发展，各种便捷的在线工具应运而生，其中“拼音转汉字在线查询”是深受汉语学习者、教师以及编辑等专业人士喜爱的一种。这项服务为用户提供了将汉语拼音转换成对应汉字的功能，无论是用于日常学习、教学辅助还是专业写作，都显得极为便利。</w:t>
      </w:r>
    </w:p>
    <w:p w14:paraId="7D48FC95" w14:textId="77777777" w:rsidR="0009258A" w:rsidRDefault="0009258A">
      <w:pPr>
        <w:rPr>
          <w:rFonts w:hint="eastAsia"/>
        </w:rPr>
      </w:pPr>
    </w:p>
    <w:p w14:paraId="7956937C" w14:textId="77777777" w:rsidR="0009258A" w:rsidRDefault="00092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1217B" w14:textId="77777777" w:rsidR="0009258A" w:rsidRDefault="0009258A">
      <w:pPr>
        <w:rPr>
          <w:rFonts w:hint="eastAsia"/>
        </w:rPr>
      </w:pPr>
      <w:r>
        <w:rPr>
          <w:rFonts w:hint="eastAsia"/>
        </w:rPr>
        <w:t>为何需要拼音转汉字查询？</w:t>
      </w:r>
    </w:p>
    <w:p w14:paraId="3074A7F5" w14:textId="77777777" w:rsidR="0009258A" w:rsidRDefault="0009258A">
      <w:pPr>
        <w:rPr>
          <w:rFonts w:hint="eastAsia"/>
        </w:rPr>
      </w:pPr>
      <w:r>
        <w:rPr>
          <w:rFonts w:hint="eastAsia"/>
        </w:rPr>
        <w:t>对于非母语使用者或者初学汉语的人来说，正确地将拼音转换为汉字可能是一个挑战。汉语中存在大量的同音字，即发音相同但意义和写法完全不同的字词。多音字的存在也增加了难度，因为同一个字根据上下文的不同可以有不同的读音和意思。因此，在线查询工具能够帮助用户更准确地找到他们想要表达的汉字，并且在很多情况下，这些工具还会提供例句以帮助理解词语的具体用法。</w:t>
      </w:r>
    </w:p>
    <w:p w14:paraId="1C0058AD" w14:textId="77777777" w:rsidR="0009258A" w:rsidRDefault="0009258A">
      <w:pPr>
        <w:rPr>
          <w:rFonts w:hint="eastAsia"/>
        </w:rPr>
      </w:pPr>
    </w:p>
    <w:p w14:paraId="1CAAD0F6" w14:textId="77777777" w:rsidR="0009258A" w:rsidRDefault="00092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B0D4C" w14:textId="77777777" w:rsidR="0009258A" w:rsidRDefault="0009258A">
      <w:pPr>
        <w:rPr>
          <w:rFonts w:hint="eastAsia"/>
        </w:rPr>
      </w:pPr>
      <w:r>
        <w:rPr>
          <w:rFonts w:hint="eastAsia"/>
        </w:rPr>
        <w:t>如何使用拼音转汉字在线查询？</w:t>
      </w:r>
    </w:p>
    <w:p w14:paraId="03088449" w14:textId="77777777" w:rsidR="0009258A" w:rsidRDefault="0009258A">
      <w:pPr>
        <w:rPr>
          <w:rFonts w:hint="eastAsia"/>
        </w:rPr>
      </w:pPr>
      <w:r>
        <w:rPr>
          <w:rFonts w:hint="eastAsia"/>
        </w:rPr>
        <w:t>使用拼音转汉字在线查询非常简单。大多数网站都设计有直观友好的用户界面，用户只需访问相关网站或应用程序，然后输入他们想要查询的拼音序列。一些平台还支持批量转换，允许用户粘贴一段包含拼音的文字内容进行整体转换。当用户提交查询后，系统会迅速给出对应的汉字最后的总结，有些高级功能甚至可以识别并正确处理复杂的多音字情况，确保输出的准确性。</w:t>
      </w:r>
    </w:p>
    <w:p w14:paraId="19EB7CA9" w14:textId="77777777" w:rsidR="0009258A" w:rsidRDefault="0009258A">
      <w:pPr>
        <w:rPr>
          <w:rFonts w:hint="eastAsia"/>
        </w:rPr>
      </w:pPr>
    </w:p>
    <w:p w14:paraId="59075C01" w14:textId="77777777" w:rsidR="0009258A" w:rsidRDefault="00092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B0F87" w14:textId="77777777" w:rsidR="0009258A" w:rsidRDefault="0009258A">
      <w:pPr>
        <w:rPr>
          <w:rFonts w:hint="eastAsia"/>
        </w:rPr>
      </w:pPr>
      <w:r>
        <w:rPr>
          <w:rFonts w:hint="eastAsia"/>
        </w:rPr>
        <w:t>选择合适的在线查询工具</w:t>
      </w:r>
    </w:p>
    <w:p w14:paraId="724EC2FE" w14:textId="77777777" w:rsidR="0009258A" w:rsidRDefault="0009258A">
      <w:pPr>
        <w:rPr>
          <w:rFonts w:hint="eastAsia"/>
        </w:rPr>
      </w:pPr>
      <w:r>
        <w:rPr>
          <w:rFonts w:hint="eastAsia"/>
        </w:rPr>
        <w:t>市场上有许多提供拼音转汉字服务的在线平台，它们各有特色。例如，某些工具侧重于教育用途，特别适合学生和教师；另一些则针对专业写作环境，能更好地处理特定领域的术语和技术词汇。还有一些应用专门为移动设备优化，让用户随时随地都可以使用。选择时，除了考虑功能外，还要注意界面友好性、响应速度以及是否免费等因素。</w:t>
      </w:r>
    </w:p>
    <w:p w14:paraId="30A4041B" w14:textId="77777777" w:rsidR="0009258A" w:rsidRDefault="0009258A">
      <w:pPr>
        <w:rPr>
          <w:rFonts w:hint="eastAsia"/>
        </w:rPr>
      </w:pPr>
    </w:p>
    <w:p w14:paraId="3364451C" w14:textId="77777777" w:rsidR="0009258A" w:rsidRDefault="00092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BAC99" w14:textId="77777777" w:rsidR="0009258A" w:rsidRDefault="0009258A">
      <w:pPr>
        <w:rPr>
          <w:rFonts w:hint="eastAsia"/>
        </w:rPr>
      </w:pPr>
      <w:r>
        <w:rPr>
          <w:rFonts w:hint="eastAsia"/>
        </w:rPr>
        <w:t>提升体验的小技巧</w:t>
      </w:r>
    </w:p>
    <w:p w14:paraId="371BC578" w14:textId="77777777" w:rsidR="0009258A" w:rsidRDefault="0009258A">
      <w:pPr>
        <w:rPr>
          <w:rFonts w:hint="eastAsia"/>
        </w:rPr>
      </w:pPr>
      <w:r>
        <w:rPr>
          <w:rFonts w:hint="eastAsia"/>
        </w:rPr>
        <w:t>为了获得最佳的使用体验，建议用户先了解所选平台的具体操作指南，特别是有关多音字处理的部分。如果遇到不确定的情况，不妨尝试几个不同的查询工具对比最后的总结。保持更新浏览器版本也有助于提高兼容性和加载效率。不要忘记利用社区论坛或客服渠道寻求帮助，许多平台都有活跃的支持团队随时准备解答疑问。</w:t>
      </w:r>
    </w:p>
    <w:p w14:paraId="480E0EEE" w14:textId="77777777" w:rsidR="0009258A" w:rsidRDefault="0009258A">
      <w:pPr>
        <w:rPr>
          <w:rFonts w:hint="eastAsia"/>
        </w:rPr>
      </w:pPr>
    </w:p>
    <w:p w14:paraId="13229F7F" w14:textId="77777777" w:rsidR="0009258A" w:rsidRDefault="00092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B2B1F" w14:textId="77777777" w:rsidR="0009258A" w:rsidRDefault="0009258A">
      <w:pPr>
        <w:rPr>
          <w:rFonts w:hint="eastAsia"/>
        </w:rPr>
      </w:pPr>
      <w:r>
        <w:rPr>
          <w:rFonts w:hint="eastAsia"/>
        </w:rPr>
        <w:t>最后的总结</w:t>
      </w:r>
    </w:p>
    <w:p w14:paraId="57644933" w14:textId="77777777" w:rsidR="0009258A" w:rsidRDefault="0009258A">
      <w:pPr>
        <w:rPr>
          <w:rFonts w:hint="eastAsia"/>
        </w:rPr>
      </w:pPr>
      <w:r>
        <w:rPr>
          <w:rFonts w:hint="eastAsia"/>
        </w:rPr>
        <w:t>“拼音转汉字在线查询”是一项强大的资源，它不仅简化了汉语学习的过程，也为专业人士提供了宝贵的辅助。通过合理选择和有效利用这些工具，我们可以更加轻松地跨越语言障碍，享受汉语的魅力。</w:t>
      </w:r>
    </w:p>
    <w:p w14:paraId="1D726156" w14:textId="77777777" w:rsidR="0009258A" w:rsidRDefault="0009258A">
      <w:pPr>
        <w:rPr>
          <w:rFonts w:hint="eastAsia"/>
        </w:rPr>
      </w:pPr>
    </w:p>
    <w:p w14:paraId="31FD2AAB" w14:textId="77777777" w:rsidR="0009258A" w:rsidRDefault="000925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FD711" w14:textId="480CE6C0" w:rsidR="009E0664" w:rsidRDefault="009E0664"/>
    <w:sectPr w:rsidR="009E0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64"/>
    <w:rsid w:val="0009258A"/>
    <w:rsid w:val="002345DC"/>
    <w:rsid w:val="009E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638F9-4B54-499F-92E2-4B8EE97D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