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925B" w14:textId="77777777" w:rsidR="00670D0F" w:rsidRDefault="00670D0F">
      <w:pPr>
        <w:rPr>
          <w:rFonts w:hint="eastAsia"/>
        </w:rPr>
      </w:pPr>
      <w:r>
        <w:rPr>
          <w:rFonts w:hint="eastAsia"/>
        </w:rPr>
        <w:t>拼音游戏软件有哪些免费的</w:t>
      </w:r>
    </w:p>
    <w:p w14:paraId="37BF0193" w14:textId="77777777" w:rsidR="00670D0F" w:rsidRDefault="00670D0F">
      <w:pPr>
        <w:rPr>
          <w:rFonts w:hint="eastAsia"/>
        </w:rPr>
      </w:pPr>
      <w:r>
        <w:rPr>
          <w:rFonts w:hint="eastAsia"/>
        </w:rPr>
        <w:t>在数字化教育日益普及的今天，拼音学习不再局限于传统的课堂和书本。随着智能手机和平板电脑的广泛使用，越来越多的学习工具以应用程序的形式出现，为孩子们提供了一种新颖且互动性强的拼音学习方式。这些应用不仅能够帮助孩子快速掌握汉语拼音的基础知识，还通过趣味性游戏提升了他们的学习兴趣。本文将介绍几款受欢迎的免费拼音游戏软件。</w:t>
      </w:r>
    </w:p>
    <w:p w14:paraId="29757DDF" w14:textId="77777777" w:rsidR="00670D0F" w:rsidRDefault="00670D0F">
      <w:pPr>
        <w:rPr>
          <w:rFonts w:hint="eastAsia"/>
        </w:rPr>
      </w:pPr>
    </w:p>
    <w:p w14:paraId="6679D76B" w14:textId="77777777" w:rsidR="00670D0F" w:rsidRDefault="00670D0F">
      <w:pPr>
        <w:rPr>
          <w:rFonts w:hint="eastAsia"/>
        </w:rPr>
      </w:pPr>
      <w:r>
        <w:rPr>
          <w:rFonts w:hint="eastAsia"/>
        </w:rPr>
        <w:t xml:space="preserve"> </w:t>
      </w:r>
    </w:p>
    <w:p w14:paraId="122F2E6E" w14:textId="77777777" w:rsidR="00670D0F" w:rsidRDefault="00670D0F">
      <w:pPr>
        <w:rPr>
          <w:rFonts w:hint="eastAsia"/>
        </w:rPr>
      </w:pPr>
      <w:r>
        <w:rPr>
          <w:rFonts w:hint="eastAsia"/>
        </w:rPr>
        <w:t>《宝宝巴士》——寓教于乐的启蒙之星</w:t>
      </w:r>
    </w:p>
    <w:p w14:paraId="4BC820AE" w14:textId="77777777" w:rsidR="00670D0F" w:rsidRDefault="00670D0F">
      <w:pPr>
        <w:rPr>
          <w:rFonts w:hint="eastAsia"/>
        </w:rPr>
      </w:pPr>
      <w:r>
        <w:rPr>
          <w:rFonts w:hint="eastAsia"/>
        </w:rPr>
        <w:t>《宝宝巴士》是一款专为幼儿设计的学习应用，它涵盖了从拼音到数学、英语等多个学科的内容。其拼音模块设计得尤为出色，采用动画故事的方式引导小朋友认读拼音字母，并通过简单的小游戏巩固所学知识。比如，孩子们可以跟随小动物们的脚步，在森林里探险的同时完成拼读任务；或者是在农场中帮忙找寻丢失的音节卡片，这种沉浸式的学习体验让孩子们在玩乐中不知不觉地掌握了拼音技能。</w:t>
      </w:r>
    </w:p>
    <w:p w14:paraId="614144F3" w14:textId="77777777" w:rsidR="00670D0F" w:rsidRDefault="00670D0F">
      <w:pPr>
        <w:rPr>
          <w:rFonts w:hint="eastAsia"/>
        </w:rPr>
      </w:pPr>
    </w:p>
    <w:p w14:paraId="17725B2E" w14:textId="77777777" w:rsidR="00670D0F" w:rsidRDefault="00670D0F">
      <w:pPr>
        <w:rPr>
          <w:rFonts w:hint="eastAsia"/>
        </w:rPr>
      </w:pPr>
      <w:r>
        <w:rPr>
          <w:rFonts w:hint="eastAsia"/>
        </w:rPr>
        <w:t xml:space="preserve"> </w:t>
      </w:r>
    </w:p>
    <w:p w14:paraId="165B7B5C" w14:textId="77777777" w:rsidR="00670D0F" w:rsidRDefault="00670D0F">
      <w:pPr>
        <w:rPr>
          <w:rFonts w:hint="eastAsia"/>
        </w:rPr>
      </w:pPr>
      <w:r>
        <w:rPr>
          <w:rFonts w:hint="eastAsia"/>
        </w:rPr>
        <w:t>《快乐汉语》——专业与趣味并存的选择</w:t>
      </w:r>
    </w:p>
    <w:p w14:paraId="065B1965" w14:textId="77777777" w:rsidR="00670D0F" w:rsidRDefault="00670D0F">
      <w:pPr>
        <w:rPr>
          <w:rFonts w:hint="eastAsia"/>
        </w:rPr>
      </w:pPr>
      <w:r>
        <w:rPr>
          <w:rFonts w:hint="eastAsia"/>
        </w:rPr>
        <w:t>《快乐汉语》这款软件由专业的教育机构开发，旨在为不同年龄段的孩子提供个性化的汉语学习方案。对于刚开始接触拼音的小朋友，《快乐汉语》提供了丰富的基础教程，包括声母、韵母以及整体认读音节的教学视频和练习题。而针对有一定拼音基础的学生，则有更加复杂的句子拼读和汉字书写指导。值得一提的是，《快乐汉语》还设有家长监控功能，方便父母随时了解孩子的学习进度。</w:t>
      </w:r>
    </w:p>
    <w:p w14:paraId="7A8B3253" w14:textId="77777777" w:rsidR="00670D0F" w:rsidRDefault="00670D0F">
      <w:pPr>
        <w:rPr>
          <w:rFonts w:hint="eastAsia"/>
        </w:rPr>
      </w:pPr>
    </w:p>
    <w:p w14:paraId="04F8521E" w14:textId="77777777" w:rsidR="00670D0F" w:rsidRDefault="00670D0F">
      <w:pPr>
        <w:rPr>
          <w:rFonts w:hint="eastAsia"/>
        </w:rPr>
      </w:pPr>
      <w:r>
        <w:rPr>
          <w:rFonts w:hint="eastAsia"/>
        </w:rPr>
        <w:t xml:space="preserve"> </w:t>
      </w:r>
    </w:p>
    <w:p w14:paraId="672EE1B5" w14:textId="77777777" w:rsidR="00670D0F" w:rsidRDefault="00670D0F">
      <w:pPr>
        <w:rPr>
          <w:rFonts w:hint="eastAsia"/>
        </w:rPr>
      </w:pPr>
      <w:r>
        <w:rPr>
          <w:rFonts w:hint="eastAsia"/>
        </w:rPr>
        <w:t>《拼音王国》——充满奇幻色彩的学习之旅</w:t>
      </w:r>
    </w:p>
    <w:p w14:paraId="6C0857A6" w14:textId="77777777" w:rsidR="00670D0F" w:rsidRDefault="00670D0F">
      <w:pPr>
        <w:rPr>
          <w:rFonts w:hint="eastAsia"/>
        </w:rPr>
      </w:pPr>
      <w:r>
        <w:rPr>
          <w:rFonts w:hint="eastAsia"/>
        </w:rPr>
        <w:t>《拼音王国》以一个神奇的世界为背景，玩家在这个世界里扮演一名勇敢的探险家，通过解决各种谜题来解救被邪恶巫师困住的朋友们。每个谜题实际上都是精心设计的拼音挑战，如选择正确的声调或匹配相应的字词等。成功通关后，不仅可以获得虚拟奖励，还能解锁新的关卡和角色皮肤。这样既保证了学习的效果，又增加了游戏的乐趣，深受广大小学生的喜爱。</w:t>
      </w:r>
    </w:p>
    <w:p w14:paraId="77CDBFDE" w14:textId="77777777" w:rsidR="00670D0F" w:rsidRDefault="00670D0F">
      <w:pPr>
        <w:rPr>
          <w:rFonts w:hint="eastAsia"/>
        </w:rPr>
      </w:pPr>
    </w:p>
    <w:p w14:paraId="514040E7" w14:textId="77777777" w:rsidR="00670D0F" w:rsidRDefault="00670D0F">
      <w:pPr>
        <w:rPr>
          <w:rFonts w:hint="eastAsia"/>
        </w:rPr>
      </w:pPr>
      <w:r>
        <w:rPr>
          <w:rFonts w:hint="eastAsia"/>
        </w:rPr>
        <w:t xml:space="preserve"> </w:t>
      </w:r>
    </w:p>
    <w:p w14:paraId="2DF2F360" w14:textId="77777777" w:rsidR="00670D0F" w:rsidRDefault="00670D0F">
      <w:pPr>
        <w:rPr>
          <w:rFonts w:hint="eastAsia"/>
        </w:rPr>
      </w:pPr>
      <w:r>
        <w:rPr>
          <w:rFonts w:hint="eastAsia"/>
        </w:rPr>
        <w:t>《儿童识字大全》——全方位提升综合能力</w:t>
      </w:r>
    </w:p>
    <w:p w14:paraId="3C9E5AD8" w14:textId="77777777" w:rsidR="00670D0F" w:rsidRDefault="00670D0F">
      <w:pPr>
        <w:rPr>
          <w:rFonts w:hint="eastAsia"/>
        </w:rPr>
      </w:pPr>
      <w:r>
        <w:rPr>
          <w:rFonts w:hint="eastAsia"/>
        </w:rPr>
        <w:t>虽然名为“识字大全”，但这款软件同样重视拼音教学。它集成了大量的汉字资源，每一个汉字都配有详细的拼音注释和例句解析。《儿童识字大全》还特别设置了听写模式，鼓励孩子们根据听到的发音写出对应的汉字，从而加深对拼音的印象。为了激发孩子们的竞争意识，该应用还定期举办线上比赛，参与者可以根据自己的成绩赢取奖品。</w:t>
      </w:r>
    </w:p>
    <w:p w14:paraId="55F8FD40" w14:textId="77777777" w:rsidR="00670D0F" w:rsidRDefault="00670D0F">
      <w:pPr>
        <w:rPr>
          <w:rFonts w:hint="eastAsia"/>
        </w:rPr>
      </w:pPr>
    </w:p>
    <w:p w14:paraId="6121C98A" w14:textId="77777777" w:rsidR="00670D0F" w:rsidRDefault="00670D0F">
      <w:pPr>
        <w:rPr>
          <w:rFonts w:hint="eastAsia"/>
        </w:rPr>
      </w:pPr>
      <w:r>
        <w:rPr>
          <w:rFonts w:hint="eastAsia"/>
        </w:rPr>
        <w:t xml:space="preserve"> </w:t>
      </w:r>
    </w:p>
    <w:p w14:paraId="1C89BBCE" w14:textId="77777777" w:rsidR="00670D0F" w:rsidRDefault="00670D0F">
      <w:pPr>
        <w:rPr>
          <w:rFonts w:hint="eastAsia"/>
        </w:rPr>
      </w:pPr>
      <w:r>
        <w:rPr>
          <w:rFonts w:hint="eastAsia"/>
        </w:rPr>
        <w:t>最后的总结</w:t>
      </w:r>
    </w:p>
    <w:p w14:paraId="693BB9C6" w14:textId="77777777" w:rsidR="00670D0F" w:rsidRDefault="00670D0F">
      <w:pPr>
        <w:rPr>
          <w:rFonts w:hint="eastAsia"/>
        </w:rPr>
      </w:pPr>
      <w:r>
        <w:rPr>
          <w:rFonts w:hint="eastAsia"/>
        </w:rPr>
        <w:t>以上介绍的几款免费拼音游戏软件各有特色，它们结合了现代科技与传统教育的优势，为孩子们提供了一个生动有趣的拼音学习平台。无论您是正在寻找适合初学者的基础教程，还是希望提高已有拼音水平的专业训练，都能在这几款应用中找到满意的答案。最重要的是，这些软件让孩子在轻松愉快的氛围中爱上汉语拼音，为他们未来的学习打下坚实的基础。</w:t>
      </w:r>
    </w:p>
    <w:p w14:paraId="09BF7321" w14:textId="77777777" w:rsidR="00670D0F" w:rsidRDefault="00670D0F">
      <w:pPr>
        <w:rPr>
          <w:rFonts w:hint="eastAsia"/>
        </w:rPr>
      </w:pPr>
    </w:p>
    <w:p w14:paraId="590D5C1F" w14:textId="77777777" w:rsidR="00670D0F" w:rsidRDefault="00670D0F">
      <w:pPr>
        <w:rPr>
          <w:rFonts w:hint="eastAsia"/>
        </w:rPr>
      </w:pPr>
      <w:r>
        <w:rPr>
          <w:rFonts w:hint="eastAsia"/>
        </w:rPr>
        <w:t>本文是由懂得生活网（dongdeshenghuo.com）为大家创作</w:t>
      </w:r>
    </w:p>
    <w:p w14:paraId="747AE31D" w14:textId="10B05DDB" w:rsidR="006A6821" w:rsidRDefault="006A6821"/>
    <w:sectPr w:rsidR="006A6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1"/>
    <w:rsid w:val="002345DC"/>
    <w:rsid w:val="00670D0F"/>
    <w:rsid w:val="006A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F5320-3458-43C2-9655-EEF2EBF8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821"/>
    <w:rPr>
      <w:rFonts w:cstheme="majorBidi"/>
      <w:color w:val="2F5496" w:themeColor="accent1" w:themeShade="BF"/>
      <w:sz w:val="28"/>
      <w:szCs w:val="28"/>
    </w:rPr>
  </w:style>
  <w:style w:type="character" w:customStyle="1" w:styleId="50">
    <w:name w:val="标题 5 字符"/>
    <w:basedOn w:val="a0"/>
    <w:link w:val="5"/>
    <w:uiPriority w:val="9"/>
    <w:semiHidden/>
    <w:rsid w:val="006A6821"/>
    <w:rPr>
      <w:rFonts w:cstheme="majorBidi"/>
      <w:color w:val="2F5496" w:themeColor="accent1" w:themeShade="BF"/>
      <w:sz w:val="24"/>
    </w:rPr>
  </w:style>
  <w:style w:type="character" w:customStyle="1" w:styleId="60">
    <w:name w:val="标题 6 字符"/>
    <w:basedOn w:val="a0"/>
    <w:link w:val="6"/>
    <w:uiPriority w:val="9"/>
    <w:semiHidden/>
    <w:rsid w:val="006A6821"/>
    <w:rPr>
      <w:rFonts w:cstheme="majorBidi"/>
      <w:b/>
      <w:bCs/>
      <w:color w:val="2F5496" w:themeColor="accent1" w:themeShade="BF"/>
    </w:rPr>
  </w:style>
  <w:style w:type="character" w:customStyle="1" w:styleId="70">
    <w:name w:val="标题 7 字符"/>
    <w:basedOn w:val="a0"/>
    <w:link w:val="7"/>
    <w:uiPriority w:val="9"/>
    <w:semiHidden/>
    <w:rsid w:val="006A6821"/>
    <w:rPr>
      <w:rFonts w:cstheme="majorBidi"/>
      <w:b/>
      <w:bCs/>
      <w:color w:val="595959" w:themeColor="text1" w:themeTint="A6"/>
    </w:rPr>
  </w:style>
  <w:style w:type="character" w:customStyle="1" w:styleId="80">
    <w:name w:val="标题 8 字符"/>
    <w:basedOn w:val="a0"/>
    <w:link w:val="8"/>
    <w:uiPriority w:val="9"/>
    <w:semiHidden/>
    <w:rsid w:val="006A6821"/>
    <w:rPr>
      <w:rFonts w:cstheme="majorBidi"/>
      <w:color w:val="595959" w:themeColor="text1" w:themeTint="A6"/>
    </w:rPr>
  </w:style>
  <w:style w:type="character" w:customStyle="1" w:styleId="90">
    <w:name w:val="标题 9 字符"/>
    <w:basedOn w:val="a0"/>
    <w:link w:val="9"/>
    <w:uiPriority w:val="9"/>
    <w:semiHidden/>
    <w:rsid w:val="006A6821"/>
    <w:rPr>
      <w:rFonts w:eastAsiaTheme="majorEastAsia" w:cstheme="majorBidi"/>
      <w:color w:val="595959" w:themeColor="text1" w:themeTint="A6"/>
    </w:rPr>
  </w:style>
  <w:style w:type="paragraph" w:styleId="a3">
    <w:name w:val="Title"/>
    <w:basedOn w:val="a"/>
    <w:next w:val="a"/>
    <w:link w:val="a4"/>
    <w:uiPriority w:val="10"/>
    <w:qFormat/>
    <w:rsid w:val="006A6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821"/>
    <w:pPr>
      <w:spacing w:before="160"/>
      <w:jc w:val="center"/>
    </w:pPr>
    <w:rPr>
      <w:i/>
      <w:iCs/>
      <w:color w:val="404040" w:themeColor="text1" w:themeTint="BF"/>
    </w:rPr>
  </w:style>
  <w:style w:type="character" w:customStyle="1" w:styleId="a8">
    <w:name w:val="引用 字符"/>
    <w:basedOn w:val="a0"/>
    <w:link w:val="a7"/>
    <w:uiPriority w:val="29"/>
    <w:rsid w:val="006A6821"/>
    <w:rPr>
      <w:i/>
      <w:iCs/>
      <w:color w:val="404040" w:themeColor="text1" w:themeTint="BF"/>
    </w:rPr>
  </w:style>
  <w:style w:type="paragraph" w:styleId="a9">
    <w:name w:val="List Paragraph"/>
    <w:basedOn w:val="a"/>
    <w:uiPriority w:val="34"/>
    <w:qFormat/>
    <w:rsid w:val="006A6821"/>
    <w:pPr>
      <w:ind w:left="720"/>
      <w:contextualSpacing/>
    </w:pPr>
  </w:style>
  <w:style w:type="character" w:styleId="aa">
    <w:name w:val="Intense Emphasis"/>
    <w:basedOn w:val="a0"/>
    <w:uiPriority w:val="21"/>
    <w:qFormat/>
    <w:rsid w:val="006A6821"/>
    <w:rPr>
      <w:i/>
      <w:iCs/>
      <w:color w:val="2F5496" w:themeColor="accent1" w:themeShade="BF"/>
    </w:rPr>
  </w:style>
  <w:style w:type="paragraph" w:styleId="ab">
    <w:name w:val="Intense Quote"/>
    <w:basedOn w:val="a"/>
    <w:next w:val="a"/>
    <w:link w:val="ac"/>
    <w:uiPriority w:val="30"/>
    <w:qFormat/>
    <w:rsid w:val="006A6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821"/>
    <w:rPr>
      <w:i/>
      <w:iCs/>
      <w:color w:val="2F5496" w:themeColor="accent1" w:themeShade="BF"/>
    </w:rPr>
  </w:style>
  <w:style w:type="character" w:styleId="ad">
    <w:name w:val="Intense Reference"/>
    <w:basedOn w:val="a0"/>
    <w:uiPriority w:val="32"/>
    <w:qFormat/>
    <w:rsid w:val="006A6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