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ABD4" w14:textId="77777777" w:rsidR="0081767E" w:rsidRDefault="0081767E">
      <w:pPr>
        <w:rPr>
          <w:rFonts w:hint="eastAsia"/>
        </w:rPr>
      </w:pPr>
      <w:r>
        <w:rPr>
          <w:rFonts w:hint="eastAsia"/>
        </w:rPr>
        <w:t>载</w:t>
      </w:r>
    </w:p>
    <w:p w14:paraId="077F08C2" w14:textId="77777777" w:rsidR="0081767E" w:rsidRDefault="0081767E">
      <w:pPr>
        <w:rPr>
          <w:rFonts w:hint="eastAsia"/>
        </w:rPr>
      </w:pPr>
      <w:r>
        <w:rPr>
          <w:rFonts w:hint="eastAsia"/>
        </w:rPr>
        <w:t>“载”字在汉语中有着丰富的含义，它既可以用作动词，也可以作为名词。作为一个动词，“载”表示承载、装载的意思，例如货车载货、船只载客等。而作为名词时，它指的是一种记录或记载的方式，如史书上所记载的历史事件，我们称之为“史载”。“载”也出现在一些成语和俗语中，比如“载歌载舞”，描绘的是人们一边唱歌一边跳舞的欢乐场景。</w:t>
      </w:r>
    </w:p>
    <w:p w14:paraId="51C269FB" w14:textId="77777777" w:rsidR="0081767E" w:rsidRDefault="0081767E">
      <w:pPr>
        <w:rPr>
          <w:rFonts w:hint="eastAsia"/>
        </w:rPr>
      </w:pPr>
    </w:p>
    <w:p w14:paraId="0DA03C8A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E355C" w14:textId="77777777" w:rsidR="0081767E" w:rsidRDefault="0081767E">
      <w:pPr>
        <w:rPr>
          <w:rFonts w:hint="eastAsia"/>
        </w:rPr>
      </w:pPr>
      <w:r>
        <w:rPr>
          <w:rFonts w:hint="eastAsia"/>
        </w:rPr>
        <w:t>再</w:t>
      </w:r>
    </w:p>
    <w:p w14:paraId="4E9153C9" w14:textId="77777777" w:rsidR="0081767E" w:rsidRDefault="0081767E">
      <w:pPr>
        <w:rPr>
          <w:rFonts w:hint="eastAsia"/>
        </w:rPr>
      </w:pPr>
      <w:r>
        <w:rPr>
          <w:rFonts w:hint="eastAsia"/>
        </w:rPr>
        <w:t>“再”这个字在中文里通常用来表示重复的动作或者再次发生的事情。当我们说“再见”的时候，意味着一次告别后期待着下一次的相遇。“再”可以与很多动词连用，表达一种反复的概念，像“再三思考”就是指经过多次思考，确保决策的正确性。“再”也有“又”的意思，如“再接再厉”，鼓励人们要不断努力，追求进步。在时间概念上，“再”也常被用来表达未来某个时刻会发生的动作，比如“再过几天”，预示着不久之后的时间点。</w:t>
      </w:r>
    </w:p>
    <w:p w14:paraId="43E3B69C" w14:textId="77777777" w:rsidR="0081767E" w:rsidRDefault="0081767E">
      <w:pPr>
        <w:rPr>
          <w:rFonts w:hint="eastAsia"/>
        </w:rPr>
      </w:pPr>
    </w:p>
    <w:p w14:paraId="0B7AFD5F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71C6" w14:textId="77777777" w:rsidR="0081767E" w:rsidRDefault="0081767E">
      <w:pPr>
        <w:rPr>
          <w:rFonts w:hint="eastAsia"/>
        </w:rPr>
      </w:pPr>
      <w:r>
        <w:rPr>
          <w:rFonts w:hint="eastAsia"/>
        </w:rPr>
        <w:t>在</w:t>
      </w:r>
    </w:p>
    <w:p w14:paraId="1375076B" w14:textId="77777777" w:rsidR="0081767E" w:rsidRDefault="0081767E">
      <w:pPr>
        <w:rPr>
          <w:rFonts w:hint="eastAsia"/>
        </w:rPr>
      </w:pPr>
      <w:r>
        <w:rPr>
          <w:rFonts w:hint="eastAsia"/>
        </w:rPr>
        <w:t>“在”是一个非常常用且多功能的汉字，在句子中它能表达存在、位置、状态等多种意义。当说到某人“在”某地时，是指这个人当前的位置。如果提到某事“正在”发生，则是用来描述正在进行中的事情。“在”还能够与其它词语组合成各种短语，用来强调条件、环境或者背景，例如“在于”、“在于”等，这些表达方式可以帮助我们更加准确地传达信息，丰富语言的表达力。</w:t>
      </w:r>
    </w:p>
    <w:p w14:paraId="1F2F4B1E" w14:textId="77777777" w:rsidR="0081767E" w:rsidRDefault="0081767E">
      <w:pPr>
        <w:rPr>
          <w:rFonts w:hint="eastAsia"/>
        </w:rPr>
      </w:pPr>
    </w:p>
    <w:p w14:paraId="5BC844B5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2F91" w14:textId="77777777" w:rsidR="0081767E" w:rsidRDefault="0081767E">
      <w:pPr>
        <w:rPr>
          <w:rFonts w:hint="eastAsia"/>
        </w:rPr>
      </w:pPr>
      <w:r>
        <w:rPr>
          <w:rFonts w:hint="eastAsia"/>
        </w:rPr>
        <w:t>宰</w:t>
      </w:r>
    </w:p>
    <w:p w14:paraId="2E750338" w14:textId="77777777" w:rsidR="0081767E" w:rsidRDefault="0081767E">
      <w:pPr>
        <w:rPr>
          <w:rFonts w:hint="eastAsia"/>
        </w:rPr>
      </w:pPr>
      <w:r>
        <w:rPr>
          <w:rFonts w:hint="eastAsia"/>
        </w:rPr>
        <w:t>“宰”这个字具有多重含义，一方面它指的是古代中国的一种官职，负责管理国家重要事务的大臣被称为“宰相”。另一方面，“宰”也有屠宰动物的意思，这与烹饪和食品准备有关。在现代生活中，虽然“宰”较少直接用于描述实际的屠宰活动，但在某些地区或特定场合下仍然保留了这一用法。“宰”字也被引申为掌控、主宰之意，形容对事物有绝对控制权的人或力量。</w:t>
      </w:r>
    </w:p>
    <w:p w14:paraId="32F8FF0A" w14:textId="77777777" w:rsidR="0081767E" w:rsidRDefault="0081767E">
      <w:pPr>
        <w:rPr>
          <w:rFonts w:hint="eastAsia"/>
        </w:rPr>
      </w:pPr>
    </w:p>
    <w:p w14:paraId="2BAA7B7E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B874" w14:textId="77777777" w:rsidR="0081767E" w:rsidRDefault="0081767E">
      <w:pPr>
        <w:rPr>
          <w:rFonts w:hint="eastAsia"/>
        </w:rPr>
      </w:pPr>
      <w:r>
        <w:rPr>
          <w:rFonts w:hint="eastAsia"/>
        </w:rPr>
        <w:t>灾</w:t>
      </w:r>
    </w:p>
    <w:p w14:paraId="487F0527" w14:textId="77777777" w:rsidR="0081767E" w:rsidRDefault="0081767E">
      <w:pPr>
        <w:rPr>
          <w:rFonts w:hint="eastAsia"/>
        </w:rPr>
      </w:pPr>
      <w:r>
        <w:rPr>
          <w:rFonts w:hint="eastAsia"/>
        </w:rPr>
        <w:t>“灾”字往往与不幸和困难联系在一起，它是对自然灾害或是人为事故造成破坏和损失的一种概括性描述。洪水、地震、火灾等都是常见的灾难形式，它们会给人们的财产和生命安全带来巨大威胁。然而，面对“灾”难，人类展现了坚韧不拔的精神，通过预防措施、紧急救援以及灾后重建等一系列行动来减轻灾害的影响，并从中学习以提高应对未来风险的能力。因此，“灾”不仅代表着挑战，也是促使社会进步和发展的重要动力之一。</w:t>
      </w:r>
    </w:p>
    <w:p w14:paraId="27C631D6" w14:textId="77777777" w:rsidR="0081767E" w:rsidRDefault="0081767E">
      <w:pPr>
        <w:rPr>
          <w:rFonts w:hint="eastAsia"/>
        </w:rPr>
      </w:pPr>
    </w:p>
    <w:p w14:paraId="3DF28267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474FF" w14:textId="77777777" w:rsidR="0081767E" w:rsidRDefault="0081767E">
      <w:pPr>
        <w:rPr>
          <w:rFonts w:hint="eastAsia"/>
        </w:rPr>
      </w:pPr>
      <w:r>
        <w:rPr>
          <w:rFonts w:hint="eastAsia"/>
        </w:rPr>
        <w:t>仔</w:t>
      </w:r>
    </w:p>
    <w:p w14:paraId="56198A74" w14:textId="77777777" w:rsidR="0081767E" w:rsidRDefault="0081767E">
      <w:pPr>
        <w:rPr>
          <w:rFonts w:hint="eastAsia"/>
        </w:rPr>
      </w:pPr>
      <w:r>
        <w:rPr>
          <w:rFonts w:hint="eastAsia"/>
        </w:rPr>
        <w:t>“仔”原本是指幼小的动物，特别是家畜类的小崽子，如猪仔、牛仔等。随着时间的发展，“仔”字逐渐被赋予了更多的人文色彩和社会含义。在粤语方言中，“仔”是年轻男性的一种亲切称呼，类似于普通话中的“小伙子”。而在网络语言和流行文化中，“仔”有时也被用来形容某种风格或类型的年轻人，如“潮仔”，意指时尚、潮流的青年群体。无论是在哪个语境下，“仔”都带有一种活泼、年轻的气息，反映了人们对青春活力的向往。</w:t>
      </w:r>
    </w:p>
    <w:p w14:paraId="5E1E4980" w14:textId="77777777" w:rsidR="0081767E" w:rsidRDefault="0081767E">
      <w:pPr>
        <w:rPr>
          <w:rFonts w:hint="eastAsia"/>
        </w:rPr>
      </w:pPr>
    </w:p>
    <w:p w14:paraId="6FF7F002" w14:textId="77777777" w:rsidR="0081767E" w:rsidRDefault="0081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4D23" w14:textId="77777777" w:rsidR="0081767E" w:rsidRDefault="0081767E">
      <w:pPr>
        <w:rPr>
          <w:rFonts w:hint="eastAsia"/>
        </w:rPr>
      </w:pPr>
      <w:r>
        <w:rPr>
          <w:rFonts w:hint="eastAsia"/>
        </w:rPr>
        <w:t>债</w:t>
      </w:r>
    </w:p>
    <w:p w14:paraId="773BAAFC" w14:textId="77777777" w:rsidR="0081767E" w:rsidRDefault="0081767E">
      <w:pPr>
        <w:rPr>
          <w:rFonts w:hint="eastAsia"/>
        </w:rPr>
      </w:pPr>
      <w:r>
        <w:rPr>
          <w:rFonts w:hint="eastAsia"/>
        </w:rPr>
        <w:t>“债”字涉及到金融和个人信用领域，代表了一种借贷关系。当一方从另一方借钱或物品时，便形成了债务。债权人借出资源，而债务人则承诺在未来某个时间点偿还本金及可能产生的利息。良好的债务管理对于个人和企业来说至关重要，因为它直接影响到财务健康和社会信誉。合理规划负债水平、按时还款，有助于建立稳定的经济基础和良好的信用记录；相反，过度负债或违约则可能导致严重的财务危机甚至法律问题。因此，“债”不仅仅是数字上的交易，更体现了责任与信任的关系。</w:t>
      </w:r>
    </w:p>
    <w:p w14:paraId="01F8D5C4" w14:textId="77777777" w:rsidR="0081767E" w:rsidRDefault="0081767E">
      <w:pPr>
        <w:rPr>
          <w:rFonts w:hint="eastAsia"/>
        </w:rPr>
      </w:pPr>
    </w:p>
    <w:p w14:paraId="63659B46" w14:textId="77777777" w:rsidR="0081767E" w:rsidRDefault="00817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5D538" w14:textId="422D6AC3" w:rsidR="00054FD2" w:rsidRDefault="00054FD2"/>
    <w:sectPr w:rsidR="0005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D2"/>
    <w:rsid w:val="00054FD2"/>
    <w:rsid w:val="002345DC"/>
    <w:rsid w:val="008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0CCD-97A1-432A-8DDF-99035579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