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BFCD" w14:textId="77777777" w:rsidR="00554F79" w:rsidRDefault="00554F79">
      <w:pPr>
        <w:rPr>
          <w:rFonts w:hint="eastAsia"/>
        </w:rPr>
      </w:pPr>
      <w:r>
        <w:rPr>
          <w:rFonts w:hint="eastAsia"/>
        </w:rPr>
        <w:t>拼座和独享有什么区别</w:t>
      </w:r>
    </w:p>
    <w:p w14:paraId="3FD2E788" w14:textId="77777777" w:rsidR="00554F79" w:rsidRDefault="00554F79">
      <w:pPr>
        <w:rPr>
          <w:rFonts w:hint="eastAsia"/>
        </w:rPr>
      </w:pPr>
      <w:r>
        <w:rPr>
          <w:rFonts w:hint="eastAsia"/>
        </w:rPr>
        <w:t>在出行领域，尤其是公共交通或共享出行服务中，“拼座”与“独享”是两种不同的乘坐方式，它们各自有着独特的特点和适用场景。对于乘客来说，了解这两者的差异可以帮助他们根据自身需求选择最合适的出行方案。</w:t>
      </w:r>
    </w:p>
    <w:p w14:paraId="0DA2E0DB" w14:textId="77777777" w:rsidR="00554F79" w:rsidRDefault="00554F79">
      <w:pPr>
        <w:rPr>
          <w:rFonts w:hint="eastAsia"/>
        </w:rPr>
      </w:pPr>
    </w:p>
    <w:p w14:paraId="5399B948" w14:textId="77777777" w:rsidR="00554F79" w:rsidRDefault="00554F79">
      <w:pPr>
        <w:rPr>
          <w:rFonts w:hint="eastAsia"/>
        </w:rPr>
      </w:pPr>
      <w:r>
        <w:rPr>
          <w:rFonts w:hint="eastAsia"/>
        </w:rPr>
        <w:t xml:space="preserve"> </w:t>
      </w:r>
    </w:p>
    <w:p w14:paraId="1E67B31F" w14:textId="77777777" w:rsidR="00554F79" w:rsidRDefault="00554F79">
      <w:pPr>
        <w:rPr>
          <w:rFonts w:hint="eastAsia"/>
        </w:rPr>
      </w:pPr>
      <w:r>
        <w:rPr>
          <w:rFonts w:hint="eastAsia"/>
        </w:rPr>
        <w:t>概念上的不同</w:t>
      </w:r>
    </w:p>
    <w:p w14:paraId="543EDF85" w14:textId="77777777" w:rsidR="00554F79" w:rsidRDefault="00554F79">
      <w:pPr>
        <w:rPr>
          <w:rFonts w:hint="eastAsia"/>
        </w:rPr>
      </w:pPr>
      <w:r>
        <w:rPr>
          <w:rFonts w:hint="eastAsia"/>
        </w:rPr>
        <w:t>拼座指的是多名乘客共同使用一个交通工具的座位资源，通常是在同一辆车或航班上与其他不相识的人共用空间。这种方式常见于顺风车、网约车平台提供的多人拼车服务，以及一些长途巴士或飞机经济舱。而独享则意味着乘客拥有独立的座位或私人空间，不受其他乘客干扰，这通常是商务舱、头等舱或是专车服务的特点。</w:t>
      </w:r>
    </w:p>
    <w:p w14:paraId="43D6D8C6" w14:textId="77777777" w:rsidR="00554F79" w:rsidRDefault="00554F79">
      <w:pPr>
        <w:rPr>
          <w:rFonts w:hint="eastAsia"/>
        </w:rPr>
      </w:pPr>
    </w:p>
    <w:p w14:paraId="52264460" w14:textId="77777777" w:rsidR="00554F79" w:rsidRDefault="00554F79">
      <w:pPr>
        <w:rPr>
          <w:rFonts w:hint="eastAsia"/>
        </w:rPr>
      </w:pPr>
      <w:r>
        <w:rPr>
          <w:rFonts w:hint="eastAsia"/>
        </w:rPr>
        <w:t xml:space="preserve"> </w:t>
      </w:r>
    </w:p>
    <w:p w14:paraId="7DA711F5" w14:textId="77777777" w:rsidR="00554F79" w:rsidRDefault="00554F79">
      <w:pPr>
        <w:rPr>
          <w:rFonts w:hint="eastAsia"/>
        </w:rPr>
      </w:pPr>
      <w:r>
        <w:rPr>
          <w:rFonts w:hint="eastAsia"/>
        </w:rPr>
        <w:t>成本效益的考量</w:t>
      </w:r>
    </w:p>
    <w:p w14:paraId="098F3375" w14:textId="77777777" w:rsidR="00554F79" w:rsidRDefault="00554F79">
      <w:pPr>
        <w:rPr>
          <w:rFonts w:hint="eastAsia"/>
        </w:rPr>
      </w:pPr>
      <w:r>
        <w:rPr>
          <w:rFonts w:hint="eastAsia"/>
        </w:rPr>
        <w:t>从经济角度考虑，拼座往往更加实惠。由于费用被多个乘客分摊，单个乘客需要支付的金额相对较少，这对于预算有限的旅行者或者日常通勤族来说非常有吸引力。相反，独享座位的成本较高，因为它提供了更私密的服务体验，同时也可能包括额外的便利设施，如更大的腿部空间、优先登机权等。</w:t>
      </w:r>
    </w:p>
    <w:p w14:paraId="37E395EB" w14:textId="77777777" w:rsidR="00554F79" w:rsidRDefault="00554F79">
      <w:pPr>
        <w:rPr>
          <w:rFonts w:hint="eastAsia"/>
        </w:rPr>
      </w:pPr>
    </w:p>
    <w:p w14:paraId="2ED37E06" w14:textId="77777777" w:rsidR="00554F79" w:rsidRDefault="00554F79">
      <w:pPr>
        <w:rPr>
          <w:rFonts w:hint="eastAsia"/>
        </w:rPr>
      </w:pPr>
      <w:r>
        <w:rPr>
          <w:rFonts w:hint="eastAsia"/>
        </w:rPr>
        <w:t xml:space="preserve"> </w:t>
      </w:r>
    </w:p>
    <w:p w14:paraId="631365D3" w14:textId="77777777" w:rsidR="00554F79" w:rsidRDefault="00554F79">
      <w:pPr>
        <w:rPr>
          <w:rFonts w:hint="eastAsia"/>
        </w:rPr>
      </w:pPr>
      <w:r>
        <w:rPr>
          <w:rFonts w:hint="eastAsia"/>
        </w:rPr>
        <w:t>舒适度与隐私性的对比</w:t>
      </w:r>
    </w:p>
    <w:p w14:paraId="46ECFB25" w14:textId="77777777" w:rsidR="00554F79" w:rsidRDefault="00554F79">
      <w:pPr>
        <w:rPr>
          <w:rFonts w:hint="eastAsia"/>
        </w:rPr>
      </w:pPr>
      <w:r>
        <w:rPr>
          <w:rFonts w:hint="eastAsia"/>
        </w:rPr>
        <w:t>在舒适性和隐私性方面，两者之间也存在显著差异。选择独享座位的乘客能够享受更高的舒适度和更多的个人空间，避免了与他人分享狭小区域所带来的不便。独享还保证了更好的隐私保护，适合那些希望在旅途中安静休息或处理私密事务的人士。相比之下，拼座可能会因为与陌生人近距离接触而影响到部分人的舒适感和隐私。</w:t>
      </w:r>
    </w:p>
    <w:p w14:paraId="181B6933" w14:textId="77777777" w:rsidR="00554F79" w:rsidRDefault="00554F79">
      <w:pPr>
        <w:rPr>
          <w:rFonts w:hint="eastAsia"/>
        </w:rPr>
      </w:pPr>
    </w:p>
    <w:p w14:paraId="78A2347D" w14:textId="77777777" w:rsidR="00554F79" w:rsidRDefault="00554F79">
      <w:pPr>
        <w:rPr>
          <w:rFonts w:hint="eastAsia"/>
        </w:rPr>
      </w:pPr>
      <w:r>
        <w:rPr>
          <w:rFonts w:hint="eastAsia"/>
        </w:rPr>
        <w:t xml:space="preserve"> </w:t>
      </w:r>
    </w:p>
    <w:p w14:paraId="6CB3B83B" w14:textId="77777777" w:rsidR="00554F79" w:rsidRDefault="00554F79">
      <w:pPr>
        <w:rPr>
          <w:rFonts w:hint="eastAsia"/>
        </w:rPr>
      </w:pPr>
      <w:r>
        <w:rPr>
          <w:rFonts w:hint="eastAsia"/>
        </w:rPr>
        <w:t>灵活性与预定方式的区别</w:t>
      </w:r>
    </w:p>
    <w:p w14:paraId="7ECF9606" w14:textId="77777777" w:rsidR="00554F79" w:rsidRDefault="00554F79">
      <w:pPr>
        <w:rPr>
          <w:rFonts w:hint="eastAsia"/>
        </w:rPr>
      </w:pPr>
      <w:r>
        <w:rPr>
          <w:rFonts w:hint="eastAsia"/>
        </w:rPr>
        <w:t>在预订流程上，拼座服务通常更为灵活，可以即时预约，甚至允许临时调整行程。这是因为拼座依赖于平台上实时匹配其他有相同目的地的乘客来填满空位。然而，这种灵活性也可能导致不确定性，例如出发时间或到达时间会有所延迟。另一方面，独享座位一般需要提前预订，并且价格固定，确保了行程安排的稳定性。</w:t>
      </w:r>
    </w:p>
    <w:p w14:paraId="3AC7C3A1" w14:textId="77777777" w:rsidR="00554F79" w:rsidRDefault="00554F79">
      <w:pPr>
        <w:rPr>
          <w:rFonts w:hint="eastAsia"/>
        </w:rPr>
      </w:pPr>
    </w:p>
    <w:p w14:paraId="12F4DAE2" w14:textId="77777777" w:rsidR="00554F79" w:rsidRDefault="00554F79">
      <w:pPr>
        <w:rPr>
          <w:rFonts w:hint="eastAsia"/>
        </w:rPr>
      </w:pPr>
      <w:r>
        <w:rPr>
          <w:rFonts w:hint="eastAsia"/>
        </w:rPr>
        <w:t xml:space="preserve"> </w:t>
      </w:r>
    </w:p>
    <w:p w14:paraId="30212952" w14:textId="77777777" w:rsidR="00554F79" w:rsidRDefault="00554F79">
      <w:pPr>
        <w:rPr>
          <w:rFonts w:hint="eastAsia"/>
        </w:rPr>
      </w:pPr>
      <w:r>
        <w:rPr>
          <w:rFonts w:hint="eastAsia"/>
        </w:rPr>
        <w:t>最后的总结</w:t>
      </w:r>
    </w:p>
    <w:p w14:paraId="2B76B2A8" w14:textId="77777777" w:rsidR="00554F79" w:rsidRDefault="00554F79">
      <w:pPr>
        <w:rPr>
          <w:rFonts w:hint="eastAsia"/>
        </w:rPr>
      </w:pPr>
      <w:r>
        <w:rPr>
          <w:rFonts w:hint="eastAsia"/>
        </w:rPr>
        <w:t>拼座和独享各有千秋，取决于乘客的具体需求。如果追求性价比并且对隐私要求不高，那么拼座是一个不错的选择；而对于重视个人空间和服务质量的乘客而言，独享座位无疑能提供更加满意和舒适的出行体验。无论哪种形式，随着科技的进步和服务模式的不断创新，未来出行将变得更加便捷和多样化。</w:t>
      </w:r>
    </w:p>
    <w:p w14:paraId="2A83E779" w14:textId="77777777" w:rsidR="00554F79" w:rsidRDefault="00554F79">
      <w:pPr>
        <w:rPr>
          <w:rFonts w:hint="eastAsia"/>
        </w:rPr>
      </w:pPr>
    </w:p>
    <w:p w14:paraId="2784077B" w14:textId="77777777" w:rsidR="00554F79" w:rsidRDefault="00554F79">
      <w:pPr>
        <w:rPr>
          <w:rFonts w:hint="eastAsia"/>
        </w:rPr>
      </w:pPr>
      <w:r>
        <w:rPr>
          <w:rFonts w:hint="eastAsia"/>
        </w:rPr>
        <w:t>本文是由懂得生活网（dongdeshenghuo.com）为大家创作</w:t>
      </w:r>
    </w:p>
    <w:p w14:paraId="7168A388" w14:textId="2153D0F5" w:rsidR="00C54987" w:rsidRDefault="00C54987"/>
    <w:sectPr w:rsidR="00C54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87"/>
    <w:rsid w:val="002345DC"/>
    <w:rsid w:val="00554F79"/>
    <w:rsid w:val="00C5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43361-FAAA-4369-BCF7-F97E46B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987"/>
    <w:rPr>
      <w:rFonts w:cstheme="majorBidi"/>
      <w:color w:val="2F5496" w:themeColor="accent1" w:themeShade="BF"/>
      <w:sz w:val="28"/>
      <w:szCs w:val="28"/>
    </w:rPr>
  </w:style>
  <w:style w:type="character" w:customStyle="1" w:styleId="50">
    <w:name w:val="标题 5 字符"/>
    <w:basedOn w:val="a0"/>
    <w:link w:val="5"/>
    <w:uiPriority w:val="9"/>
    <w:semiHidden/>
    <w:rsid w:val="00C54987"/>
    <w:rPr>
      <w:rFonts w:cstheme="majorBidi"/>
      <w:color w:val="2F5496" w:themeColor="accent1" w:themeShade="BF"/>
      <w:sz w:val="24"/>
    </w:rPr>
  </w:style>
  <w:style w:type="character" w:customStyle="1" w:styleId="60">
    <w:name w:val="标题 6 字符"/>
    <w:basedOn w:val="a0"/>
    <w:link w:val="6"/>
    <w:uiPriority w:val="9"/>
    <w:semiHidden/>
    <w:rsid w:val="00C54987"/>
    <w:rPr>
      <w:rFonts w:cstheme="majorBidi"/>
      <w:b/>
      <w:bCs/>
      <w:color w:val="2F5496" w:themeColor="accent1" w:themeShade="BF"/>
    </w:rPr>
  </w:style>
  <w:style w:type="character" w:customStyle="1" w:styleId="70">
    <w:name w:val="标题 7 字符"/>
    <w:basedOn w:val="a0"/>
    <w:link w:val="7"/>
    <w:uiPriority w:val="9"/>
    <w:semiHidden/>
    <w:rsid w:val="00C54987"/>
    <w:rPr>
      <w:rFonts w:cstheme="majorBidi"/>
      <w:b/>
      <w:bCs/>
      <w:color w:val="595959" w:themeColor="text1" w:themeTint="A6"/>
    </w:rPr>
  </w:style>
  <w:style w:type="character" w:customStyle="1" w:styleId="80">
    <w:name w:val="标题 8 字符"/>
    <w:basedOn w:val="a0"/>
    <w:link w:val="8"/>
    <w:uiPriority w:val="9"/>
    <w:semiHidden/>
    <w:rsid w:val="00C54987"/>
    <w:rPr>
      <w:rFonts w:cstheme="majorBidi"/>
      <w:color w:val="595959" w:themeColor="text1" w:themeTint="A6"/>
    </w:rPr>
  </w:style>
  <w:style w:type="character" w:customStyle="1" w:styleId="90">
    <w:name w:val="标题 9 字符"/>
    <w:basedOn w:val="a0"/>
    <w:link w:val="9"/>
    <w:uiPriority w:val="9"/>
    <w:semiHidden/>
    <w:rsid w:val="00C54987"/>
    <w:rPr>
      <w:rFonts w:eastAsiaTheme="majorEastAsia" w:cstheme="majorBidi"/>
      <w:color w:val="595959" w:themeColor="text1" w:themeTint="A6"/>
    </w:rPr>
  </w:style>
  <w:style w:type="paragraph" w:styleId="a3">
    <w:name w:val="Title"/>
    <w:basedOn w:val="a"/>
    <w:next w:val="a"/>
    <w:link w:val="a4"/>
    <w:uiPriority w:val="10"/>
    <w:qFormat/>
    <w:rsid w:val="00C54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987"/>
    <w:pPr>
      <w:spacing w:before="160"/>
      <w:jc w:val="center"/>
    </w:pPr>
    <w:rPr>
      <w:i/>
      <w:iCs/>
      <w:color w:val="404040" w:themeColor="text1" w:themeTint="BF"/>
    </w:rPr>
  </w:style>
  <w:style w:type="character" w:customStyle="1" w:styleId="a8">
    <w:name w:val="引用 字符"/>
    <w:basedOn w:val="a0"/>
    <w:link w:val="a7"/>
    <w:uiPriority w:val="29"/>
    <w:rsid w:val="00C54987"/>
    <w:rPr>
      <w:i/>
      <w:iCs/>
      <w:color w:val="404040" w:themeColor="text1" w:themeTint="BF"/>
    </w:rPr>
  </w:style>
  <w:style w:type="paragraph" w:styleId="a9">
    <w:name w:val="List Paragraph"/>
    <w:basedOn w:val="a"/>
    <w:uiPriority w:val="34"/>
    <w:qFormat/>
    <w:rsid w:val="00C54987"/>
    <w:pPr>
      <w:ind w:left="720"/>
      <w:contextualSpacing/>
    </w:pPr>
  </w:style>
  <w:style w:type="character" w:styleId="aa">
    <w:name w:val="Intense Emphasis"/>
    <w:basedOn w:val="a0"/>
    <w:uiPriority w:val="21"/>
    <w:qFormat/>
    <w:rsid w:val="00C54987"/>
    <w:rPr>
      <w:i/>
      <w:iCs/>
      <w:color w:val="2F5496" w:themeColor="accent1" w:themeShade="BF"/>
    </w:rPr>
  </w:style>
  <w:style w:type="paragraph" w:styleId="ab">
    <w:name w:val="Intense Quote"/>
    <w:basedOn w:val="a"/>
    <w:next w:val="a"/>
    <w:link w:val="ac"/>
    <w:uiPriority w:val="30"/>
    <w:qFormat/>
    <w:rsid w:val="00C54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987"/>
    <w:rPr>
      <w:i/>
      <w:iCs/>
      <w:color w:val="2F5496" w:themeColor="accent1" w:themeShade="BF"/>
    </w:rPr>
  </w:style>
  <w:style w:type="character" w:styleId="ad">
    <w:name w:val="Intense Reference"/>
    <w:basedOn w:val="a0"/>
    <w:uiPriority w:val="32"/>
    <w:qFormat/>
    <w:rsid w:val="00C54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