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0BCBA" w14:textId="77777777" w:rsidR="00915E20" w:rsidRDefault="00915E20">
      <w:pPr>
        <w:rPr>
          <w:rFonts w:hint="eastAsia"/>
        </w:rPr>
      </w:pPr>
    </w:p>
    <w:p w14:paraId="4359C681" w14:textId="77777777" w:rsidR="00915E20" w:rsidRDefault="00915E20">
      <w:pPr>
        <w:rPr>
          <w:rFonts w:hint="eastAsia"/>
        </w:rPr>
      </w:pPr>
      <w:r>
        <w:rPr>
          <w:rFonts w:hint="eastAsia"/>
        </w:rPr>
        <w:t>投的拼音字</w:t>
      </w:r>
    </w:p>
    <w:p w14:paraId="1E265BC7" w14:textId="77777777" w:rsidR="00915E20" w:rsidRDefault="00915E20">
      <w:pPr>
        <w:rPr>
          <w:rFonts w:hint="eastAsia"/>
        </w:rPr>
      </w:pPr>
      <w:r>
        <w:rPr>
          <w:rFonts w:hint="eastAsia"/>
        </w:rPr>
        <w:t>在汉语中，“投”是一个多义词，其拼音为“tóu”。这个字形象地描绘了一种动作，即用手将物体向外抛出或送入某一目标的行为。从古至今，“投”不仅承载着丰富的文化内涵，也广泛应用于日常生活的各种场景之中。无论是文学作品还是口语交流，“投”都展现出了它独特的魅力和实用性。</w:t>
      </w:r>
    </w:p>
    <w:p w14:paraId="2C73320F" w14:textId="77777777" w:rsidR="00915E20" w:rsidRDefault="00915E20">
      <w:pPr>
        <w:rPr>
          <w:rFonts w:hint="eastAsia"/>
        </w:rPr>
      </w:pPr>
    </w:p>
    <w:p w14:paraId="69FA49D8" w14:textId="77777777" w:rsidR="00915E20" w:rsidRDefault="00915E20">
      <w:pPr>
        <w:rPr>
          <w:rFonts w:hint="eastAsia"/>
        </w:rPr>
      </w:pPr>
      <w:r>
        <w:rPr>
          <w:rFonts w:hint="eastAsia"/>
        </w:rPr>
        <w:t xml:space="preserve"> </w:t>
      </w:r>
    </w:p>
    <w:p w14:paraId="25E7E9BE" w14:textId="77777777" w:rsidR="00915E20" w:rsidRDefault="00915E20">
      <w:pPr>
        <w:rPr>
          <w:rFonts w:hint="eastAsia"/>
        </w:rPr>
      </w:pPr>
      <w:r>
        <w:rPr>
          <w:rFonts w:hint="eastAsia"/>
        </w:rPr>
        <w:t>历史渊源与文化背景</w:t>
      </w:r>
    </w:p>
    <w:p w14:paraId="2AAA47F7" w14:textId="77777777" w:rsidR="00915E20" w:rsidRDefault="00915E20">
      <w:pPr>
        <w:rPr>
          <w:rFonts w:hint="eastAsia"/>
        </w:rPr>
      </w:pPr>
      <w:r>
        <w:rPr>
          <w:rFonts w:hint="eastAsia"/>
        </w:rPr>
        <w:t>追溯“投”的起源，我们可以发现它最早出现在甲骨文中，形状模仿了手部抛物的动作。随着时间的推移，“投”的含义逐渐丰富，除了基本的物理意义外，还引申出了诸如投入、参与等抽象意义。在中国古代文学中，“投笔从戎”、“投石问路”等成语典故更是赋予了“tóu”深厚的文化底蕴，反映出古人智慧的生活哲学与处事方式。</w:t>
      </w:r>
    </w:p>
    <w:p w14:paraId="11DFFE14" w14:textId="77777777" w:rsidR="00915E20" w:rsidRDefault="00915E20">
      <w:pPr>
        <w:rPr>
          <w:rFonts w:hint="eastAsia"/>
        </w:rPr>
      </w:pPr>
    </w:p>
    <w:p w14:paraId="2C6B712E" w14:textId="77777777" w:rsidR="00915E20" w:rsidRDefault="00915E20">
      <w:pPr>
        <w:rPr>
          <w:rFonts w:hint="eastAsia"/>
        </w:rPr>
      </w:pPr>
      <w:r>
        <w:rPr>
          <w:rFonts w:hint="eastAsia"/>
        </w:rPr>
        <w:t xml:space="preserve"> </w:t>
      </w:r>
    </w:p>
    <w:p w14:paraId="61677099" w14:textId="77777777" w:rsidR="00915E20" w:rsidRDefault="00915E20">
      <w:pPr>
        <w:rPr>
          <w:rFonts w:hint="eastAsia"/>
        </w:rPr>
      </w:pPr>
      <w:r>
        <w:rPr>
          <w:rFonts w:hint="eastAsia"/>
        </w:rPr>
        <w:t>现代应用与实例分析</w:t>
      </w:r>
    </w:p>
    <w:p w14:paraId="33CE7F62" w14:textId="77777777" w:rsidR="00915E20" w:rsidRDefault="00915E20">
      <w:pPr>
        <w:rPr>
          <w:rFonts w:hint="eastAsia"/>
        </w:rPr>
      </w:pPr>
      <w:r>
        <w:rPr>
          <w:rFonts w:hint="eastAsia"/>
        </w:rPr>
        <w:t>现代社会里，“投”这一概念被广泛运用到不同领域。例如，在体育运动中，篮球的投篮、棒球的投掷等都是以“投”为基础技能；而在金融投资领域，“投资”则是指资金的投放与运营，旨在获取收益。“投”也被用于形容人与人之间的互动行为，如“投其所好”，意指根据对方的兴趣爱好进行交往，增进彼此关系。</w:t>
      </w:r>
    </w:p>
    <w:p w14:paraId="6AB58F9A" w14:textId="77777777" w:rsidR="00915E20" w:rsidRDefault="00915E20">
      <w:pPr>
        <w:rPr>
          <w:rFonts w:hint="eastAsia"/>
        </w:rPr>
      </w:pPr>
    </w:p>
    <w:p w14:paraId="54632434" w14:textId="77777777" w:rsidR="00915E20" w:rsidRDefault="00915E20">
      <w:pPr>
        <w:rPr>
          <w:rFonts w:hint="eastAsia"/>
        </w:rPr>
      </w:pPr>
      <w:r>
        <w:rPr>
          <w:rFonts w:hint="eastAsia"/>
        </w:rPr>
        <w:t xml:space="preserve"> </w:t>
      </w:r>
    </w:p>
    <w:p w14:paraId="519F6D47" w14:textId="77777777" w:rsidR="00915E20" w:rsidRDefault="00915E20">
      <w:pPr>
        <w:rPr>
          <w:rFonts w:hint="eastAsia"/>
        </w:rPr>
      </w:pPr>
      <w:r>
        <w:rPr>
          <w:rFonts w:hint="eastAsia"/>
        </w:rPr>
        <w:t>语言学视角下的“投”</w:t>
      </w:r>
    </w:p>
    <w:p w14:paraId="64DD8128" w14:textId="77777777" w:rsidR="00915E20" w:rsidRDefault="00915E20">
      <w:pPr>
        <w:rPr>
          <w:rFonts w:hint="eastAsia"/>
        </w:rPr>
      </w:pPr>
      <w:r>
        <w:rPr>
          <w:rFonts w:hint="eastAsia"/>
        </w:rPr>
        <w:t>从语言学的角度来看，“投”作为一个多功能动词，它的使用展示了汉语的灵活性和表达力。通过不同的上下文环境，“投”可以传达出多种含义，这体现了汉语词汇的丰富性和多样性。“投”的发音简单易记，易于学习者掌握，是初学者了解汉语语音特点的良好例子。</w:t>
      </w:r>
    </w:p>
    <w:p w14:paraId="38165912" w14:textId="77777777" w:rsidR="00915E20" w:rsidRDefault="00915E20">
      <w:pPr>
        <w:rPr>
          <w:rFonts w:hint="eastAsia"/>
        </w:rPr>
      </w:pPr>
    </w:p>
    <w:p w14:paraId="2C999121" w14:textId="77777777" w:rsidR="00915E20" w:rsidRDefault="00915E20">
      <w:pPr>
        <w:rPr>
          <w:rFonts w:hint="eastAsia"/>
        </w:rPr>
      </w:pPr>
      <w:r>
        <w:rPr>
          <w:rFonts w:hint="eastAsia"/>
        </w:rPr>
        <w:t xml:space="preserve"> </w:t>
      </w:r>
    </w:p>
    <w:p w14:paraId="280652F5" w14:textId="77777777" w:rsidR="00915E20" w:rsidRDefault="00915E20">
      <w:pPr>
        <w:rPr>
          <w:rFonts w:hint="eastAsia"/>
        </w:rPr>
      </w:pPr>
      <w:r>
        <w:rPr>
          <w:rFonts w:hint="eastAsia"/>
        </w:rPr>
        <w:t>最后的总结</w:t>
      </w:r>
    </w:p>
    <w:p w14:paraId="1A5FE10D" w14:textId="77777777" w:rsidR="00915E20" w:rsidRDefault="00915E20">
      <w:pPr>
        <w:rPr>
          <w:rFonts w:hint="eastAsia"/>
        </w:rPr>
      </w:pPr>
      <w:r>
        <w:rPr>
          <w:rFonts w:hint="eastAsia"/>
        </w:rPr>
        <w:t>“投”不仅仅是一个简单的汉字，它背后蕴含的历史文化价值以及在现代社会中的广泛应用都证明了这一点。通过对“tóu”的深入了解，我们不仅能更好地掌握汉语，还能感受到中华文化的博大精深。希望每位读者都能从中获得启发，让“投”成为连接过去与未来，沟通自我与他人的桥梁。</w:t>
      </w:r>
    </w:p>
    <w:p w14:paraId="7D3DE15B" w14:textId="77777777" w:rsidR="00915E20" w:rsidRDefault="00915E20">
      <w:pPr>
        <w:rPr>
          <w:rFonts w:hint="eastAsia"/>
        </w:rPr>
      </w:pPr>
    </w:p>
    <w:p w14:paraId="3B4E4C30" w14:textId="77777777" w:rsidR="00915E20" w:rsidRDefault="00915E20">
      <w:pPr>
        <w:rPr>
          <w:rFonts w:hint="eastAsia"/>
        </w:rPr>
      </w:pPr>
      <w:r>
        <w:rPr>
          <w:rFonts w:hint="eastAsia"/>
        </w:rPr>
        <w:t>本文是由懂得生活网（dongdeshenghuo.com）为大家创作</w:t>
      </w:r>
    </w:p>
    <w:p w14:paraId="355D40F7" w14:textId="49361848" w:rsidR="00CD187A" w:rsidRDefault="00CD187A"/>
    <w:sectPr w:rsidR="00CD1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7A"/>
    <w:rsid w:val="00915E20"/>
    <w:rsid w:val="00CD187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2F3A00-0945-460F-8E4B-BAB6DD8C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87A"/>
    <w:rPr>
      <w:rFonts w:cstheme="majorBidi"/>
      <w:color w:val="2F5496" w:themeColor="accent1" w:themeShade="BF"/>
      <w:sz w:val="28"/>
      <w:szCs w:val="28"/>
    </w:rPr>
  </w:style>
  <w:style w:type="character" w:customStyle="1" w:styleId="50">
    <w:name w:val="标题 5 字符"/>
    <w:basedOn w:val="a0"/>
    <w:link w:val="5"/>
    <w:uiPriority w:val="9"/>
    <w:semiHidden/>
    <w:rsid w:val="00CD187A"/>
    <w:rPr>
      <w:rFonts w:cstheme="majorBidi"/>
      <w:color w:val="2F5496" w:themeColor="accent1" w:themeShade="BF"/>
      <w:sz w:val="24"/>
    </w:rPr>
  </w:style>
  <w:style w:type="character" w:customStyle="1" w:styleId="60">
    <w:name w:val="标题 6 字符"/>
    <w:basedOn w:val="a0"/>
    <w:link w:val="6"/>
    <w:uiPriority w:val="9"/>
    <w:semiHidden/>
    <w:rsid w:val="00CD187A"/>
    <w:rPr>
      <w:rFonts w:cstheme="majorBidi"/>
      <w:b/>
      <w:bCs/>
      <w:color w:val="2F5496" w:themeColor="accent1" w:themeShade="BF"/>
    </w:rPr>
  </w:style>
  <w:style w:type="character" w:customStyle="1" w:styleId="70">
    <w:name w:val="标题 7 字符"/>
    <w:basedOn w:val="a0"/>
    <w:link w:val="7"/>
    <w:uiPriority w:val="9"/>
    <w:semiHidden/>
    <w:rsid w:val="00CD187A"/>
    <w:rPr>
      <w:rFonts w:cstheme="majorBidi"/>
      <w:b/>
      <w:bCs/>
      <w:color w:val="595959" w:themeColor="text1" w:themeTint="A6"/>
    </w:rPr>
  </w:style>
  <w:style w:type="character" w:customStyle="1" w:styleId="80">
    <w:name w:val="标题 8 字符"/>
    <w:basedOn w:val="a0"/>
    <w:link w:val="8"/>
    <w:uiPriority w:val="9"/>
    <w:semiHidden/>
    <w:rsid w:val="00CD187A"/>
    <w:rPr>
      <w:rFonts w:cstheme="majorBidi"/>
      <w:color w:val="595959" w:themeColor="text1" w:themeTint="A6"/>
    </w:rPr>
  </w:style>
  <w:style w:type="character" w:customStyle="1" w:styleId="90">
    <w:name w:val="标题 9 字符"/>
    <w:basedOn w:val="a0"/>
    <w:link w:val="9"/>
    <w:uiPriority w:val="9"/>
    <w:semiHidden/>
    <w:rsid w:val="00CD187A"/>
    <w:rPr>
      <w:rFonts w:eastAsiaTheme="majorEastAsia" w:cstheme="majorBidi"/>
      <w:color w:val="595959" w:themeColor="text1" w:themeTint="A6"/>
    </w:rPr>
  </w:style>
  <w:style w:type="paragraph" w:styleId="a3">
    <w:name w:val="Title"/>
    <w:basedOn w:val="a"/>
    <w:next w:val="a"/>
    <w:link w:val="a4"/>
    <w:uiPriority w:val="10"/>
    <w:qFormat/>
    <w:rsid w:val="00CD1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87A"/>
    <w:pPr>
      <w:spacing w:before="160"/>
      <w:jc w:val="center"/>
    </w:pPr>
    <w:rPr>
      <w:i/>
      <w:iCs/>
      <w:color w:val="404040" w:themeColor="text1" w:themeTint="BF"/>
    </w:rPr>
  </w:style>
  <w:style w:type="character" w:customStyle="1" w:styleId="a8">
    <w:name w:val="引用 字符"/>
    <w:basedOn w:val="a0"/>
    <w:link w:val="a7"/>
    <w:uiPriority w:val="29"/>
    <w:rsid w:val="00CD187A"/>
    <w:rPr>
      <w:i/>
      <w:iCs/>
      <w:color w:val="404040" w:themeColor="text1" w:themeTint="BF"/>
    </w:rPr>
  </w:style>
  <w:style w:type="paragraph" w:styleId="a9">
    <w:name w:val="List Paragraph"/>
    <w:basedOn w:val="a"/>
    <w:uiPriority w:val="34"/>
    <w:qFormat/>
    <w:rsid w:val="00CD187A"/>
    <w:pPr>
      <w:ind w:left="720"/>
      <w:contextualSpacing/>
    </w:pPr>
  </w:style>
  <w:style w:type="character" w:styleId="aa">
    <w:name w:val="Intense Emphasis"/>
    <w:basedOn w:val="a0"/>
    <w:uiPriority w:val="21"/>
    <w:qFormat/>
    <w:rsid w:val="00CD187A"/>
    <w:rPr>
      <w:i/>
      <w:iCs/>
      <w:color w:val="2F5496" w:themeColor="accent1" w:themeShade="BF"/>
    </w:rPr>
  </w:style>
  <w:style w:type="paragraph" w:styleId="ab">
    <w:name w:val="Intense Quote"/>
    <w:basedOn w:val="a"/>
    <w:next w:val="a"/>
    <w:link w:val="ac"/>
    <w:uiPriority w:val="30"/>
    <w:qFormat/>
    <w:rsid w:val="00CD1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87A"/>
    <w:rPr>
      <w:i/>
      <w:iCs/>
      <w:color w:val="2F5496" w:themeColor="accent1" w:themeShade="BF"/>
    </w:rPr>
  </w:style>
  <w:style w:type="character" w:styleId="ad">
    <w:name w:val="Intense Reference"/>
    <w:basedOn w:val="a0"/>
    <w:uiPriority w:val="32"/>
    <w:qFormat/>
    <w:rsid w:val="00CD1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