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8FF4" w14:textId="77777777" w:rsidR="00F1678D" w:rsidRDefault="00F1678D">
      <w:pPr>
        <w:rPr>
          <w:rFonts w:hint="eastAsia"/>
        </w:rPr>
      </w:pPr>
    </w:p>
    <w:p w14:paraId="1813AA01" w14:textId="77777777" w:rsidR="00F1678D" w:rsidRDefault="00F1678D">
      <w:pPr>
        <w:rPr>
          <w:rFonts w:hint="eastAsia"/>
        </w:rPr>
      </w:pPr>
      <w:r>
        <w:rPr>
          <w:rFonts w:hint="eastAsia"/>
        </w:rPr>
        <w:t>扫得的拼音怎么写的</w:t>
      </w:r>
    </w:p>
    <w:p w14:paraId="1C0595FE" w14:textId="77777777" w:rsidR="00F1678D" w:rsidRDefault="00F1678D">
      <w:pPr>
        <w:rPr>
          <w:rFonts w:hint="eastAsia"/>
        </w:rPr>
      </w:pPr>
      <w:r>
        <w:rPr>
          <w:rFonts w:hint="eastAsia"/>
        </w:rPr>
        <w:t>扫得，这个词语在日常生活中可能并不常见，但它却包含了丰富的文化内涵和语言知识。我们要明确“扫得”的拼音写作“sǎo de”。其中，“扫”是个多音字，在这里读作第三声“sǎo”，而“得”作为助词时，通常读轻声“de”。了解一个词语的正确发音对于准确表达自己的意思至关重要。</w:t>
      </w:r>
    </w:p>
    <w:p w14:paraId="50768558" w14:textId="77777777" w:rsidR="00F1678D" w:rsidRDefault="00F1678D">
      <w:pPr>
        <w:rPr>
          <w:rFonts w:hint="eastAsia"/>
        </w:rPr>
      </w:pPr>
    </w:p>
    <w:p w14:paraId="38DD6CE2" w14:textId="77777777" w:rsidR="00F1678D" w:rsidRDefault="00F1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0E33B" w14:textId="77777777" w:rsidR="00F1678D" w:rsidRDefault="00F1678D">
      <w:pPr>
        <w:rPr>
          <w:rFonts w:hint="eastAsia"/>
        </w:rPr>
      </w:pPr>
      <w:r>
        <w:rPr>
          <w:rFonts w:hint="eastAsia"/>
        </w:rPr>
        <w:t>扫的意义与用法</w:t>
      </w:r>
    </w:p>
    <w:p w14:paraId="51C2A90A" w14:textId="77777777" w:rsidR="00F1678D" w:rsidRDefault="00F1678D">
      <w:pPr>
        <w:rPr>
          <w:rFonts w:hint="eastAsia"/>
        </w:rPr>
      </w:pPr>
      <w:r>
        <w:rPr>
          <w:rFonts w:hint="eastAsia"/>
        </w:rPr>
        <w:t>“扫”字本身具有清除、除去的意思，比如我们常说的“打扫卫生”、“一扫而空”。它还可以表示轻轻掠过或迅速移动的动作，如“扫视”、“扫描”。在不同的语境中，“扫”可以带有不同的含义，但大多都离不开其基本意义——清除或者快速移动。</w:t>
      </w:r>
    </w:p>
    <w:p w14:paraId="13547508" w14:textId="77777777" w:rsidR="00F1678D" w:rsidRDefault="00F1678D">
      <w:pPr>
        <w:rPr>
          <w:rFonts w:hint="eastAsia"/>
        </w:rPr>
      </w:pPr>
    </w:p>
    <w:p w14:paraId="555E2558" w14:textId="77777777" w:rsidR="00F1678D" w:rsidRDefault="00F1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61D8B" w14:textId="77777777" w:rsidR="00F1678D" w:rsidRDefault="00F1678D">
      <w:pPr>
        <w:rPr>
          <w:rFonts w:hint="eastAsia"/>
        </w:rPr>
      </w:pPr>
      <w:r>
        <w:rPr>
          <w:rFonts w:hint="eastAsia"/>
        </w:rPr>
        <w:t>得作为助词的使用</w:t>
      </w:r>
    </w:p>
    <w:p w14:paraId="02924D93" w14:textId="77777777" w:rsidR="00F1678D" w:rsidRDefault="00F1678D">
      <w:pPr>
        <w:rPr>
          <w:rFonts w:hint="eastAsia"/>
        </w:rPr>
      </w:pPr>
      <w:r>
        <w:rPr>
          <w:rFonts w:hint="eastAsia"/>
        </w:rPr>
        <w:t>当“得”作为助词出现在句子中时，它通常跟在动词或形容词之后，用来连接补语，表示动作的最后的总结或程度。例如，“跑得快”中的“得”就起到了这样的作用。在这个上下文中，“扫得”后面一般会接一个描述动作最后的总结或状态的词语，如“干净”等，形成诸如“扫得干净”这样的短语。</w:t>
      </w:r>
    </w:p>
    <w:p w14:paraId="1870384E" w14:textId="77777777" w:rsidR="00F1678D" w:rsidRDefault="00F1678D">
      <w:pPr>
        <w:rPr>
          <w:rFonts w:hint="eastAsia"/>
        </w:rPr>
      </w:pPr>
    </w:p>
    <w:p w14:paraId="63FCE2EC" w14:textId="77777777" w:rsidR="00F1678D" w:rsidRDefault="00F1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DF542" w14:textId="77777777" w:rsidR="00F1678D" w:rsidRDefault="00F1678D">
      <w:pPr>
        <w:rPr>
          <w:rFonts w:hint="eastAsia"/>
        </w:rPr>
      </w:pPr>
      <w:r>
        <w:rPr>
          <w:rFonts w:hint="eastAsia"/>
        </w:rPr>
        <w:t>扫得的应用场景</w:t>
      </w:r>
    </w:p>
    <w:p w14:paraId="7DB34A8C" w14:textId="77777777" w:rsidR="00F1678D" w:rsidRDefault="00F1678D">
      <w:pPr>
        <w:rPr>
          <w:rFonts w:hint="eastAsia"/>
        </w:rPr>
      </w:pPr>
      <w:r>
        <w:rPr>
          <w:rFonts w:hint="eastAsia"/>
        </w:rPr>
        <w:t>在生活中，“扫得”这一组合常常出现在描述清洁工作的效果上，比如评价某人的清扫工作做得如何时可能会说：“他扫得非常干净。” 这不仅体现了说话者对清扫效果的认可，也展示了汉语中通过简单的词汇组合就能精准传达复杂信息的特点。</w:t>
      </w:r>
    </w:p>
    <w:p w14:paraId="456153F5" w14:textId="77777777" w:rsidR="00F1678D" w:rsidRDefault="00F1678D">
      <w:pPr>
        <w:rPr>
          <w:rFonts w:hint="eastAsia"/>
        </w:rPr>
      </w:pPr>
    </w:p>
    <w:p w14:paraId="19E07864" w14:textId="77777777" w:rsidR="00F1678D" w:rsidRDefault="00F1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90039" w14:textId="77777777" w:rsidR="00F1678D" w:rsidRDefault="00F1678D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64AAD69" w14:textId="77777777" w:rsidR="00F1678D" w:rsidRDefault="00F1678D">
      <w:pPr>
        <w:rPr>
          <w:rFonts w:hint="eastAsia"/>
        </w:rPr>
      </w:pPr>
      <w:r>
        <w:rPr>
          <w:rFonts w:hint="eastAsia"/>
        </w:rPr>
        <w:t>理解像“扫得”这样的词语及其正确发音，是学习汉语的重要一步。汉语作为世界上最古老的语言之一，拥有着独特的魅力和深厚的文化底蕴。掌握汉语不仅能帮助我们更好地沟通交流，还能让我们更深入地理解和欣赏中华文化的博大精深。</w:t>
      </w:r>
    </w:p>
    <w:p w14:paraId="03D4BBD9" w14:textId="77777777" w:rsidR="00F1678D" w:rsidRDefault="00F1678D">
      <w:pPr>
        <w:rPr>
          <w:rFonts w:hint="eastAsia"/>
        </w:rPr>
      </w:pPr>
    </w:p>
    <w:p w14:paraId="48197A48" w14:textId="77777777" w:rsidR="00F1678D" w:rsidRDefault="00F1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87F7A" w14:textId="77777777" w:rsidR="00F1678D" w:rsidRDefault="00F1678D">
      <w:pPr>
        <w:rPr>
          <w:rFonts w:hint="eastAsia"/>
        </w:rPr>
      </w:pPr>
      <w:r>
        <w:rPr>
          <w:rFonts w:hint="eastAsia"/>
        </w:rPr>
        <w:t>最后的总结</w:t>
      </w:r>
    </w:p>
    <w:p w14:paraId="01EAACEE" w14:textId="77777777" w:rsidR="00F1678D" w:rsidRDefault="00F1678D">
      <w:pPr>
        <w:rPr>
          <w:rFonts w:hint="eastAsia"/>
        </w:rPr>
      </w:pPr>
      <w:r>
        <w:rPr>
          <w:rFonts w:hint="eastAsia"/>
        </w:rPr>
        <w:t>“扫得”的拼音为“sǎo de”，它是由表示清除动作的“扫”和作为助词的“得”组成的一个常用结构。“扫得”的正确使用和发音有助于提高我们的语言表达能力，并且能够更加准确地传递信息。无论是日常生活还是学习工作中，掌握这类基础却又重要的语言知识点都是非常有益的。</w:t>
      </w:r>
    </w:p>
    <w:p w14:paraId="407A161A" w14:textId="77777777" w:rsidR="00F1678D" w:rsidRDefault="00F1678D">
      <w:pPr>
        <w:rPr>
          <w:rFonts w:hint="eastAsia"/>
        </w:rPr>
      </w:pPr>
    </w:p>
    <w:p w14:paraId="197241C1" w14:textId="77777777" w:rsidR="00F1678D" w:rsidRDefault="00F1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5D4D3" w14:textId="77777777" w:rsidR="00F1678D" w:rsidRDefault="00F16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2F298" w14:textId="4F514235" w:rsidR="0010696B" w:rsidRDefault="0010696B"/>
    <w:sectPr w:rsidR="00106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6B"/>
    <w:rsid w:val="0010696B"/>
    <w:rsid w:val="0032579A"/>
    <w:rsid w:val="00F1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AD823-5680-4957-8432-AABB8CBE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