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800E6" w14:textId="77777777" w:rsidR="00E30DDD" w:rsidRDefault="00E30DDD">
      <w:pPr>
        <w:rPr>
          <w:rFonts w:hint="eastAsia"/>
        </w:rPr>
      </w:pPr>
      <w:r>
        <w:rPr>
          <w:rFonts w:hint="eastAsia"/>
        </w:rPr>
        <w:t>扑朔迷离的拼音：解密汉字发音的艺术</w:t>
      </w:r>
    </w:p>
    <w:p w14:paraId="1CEBED35" w14:textId="77777777" w:rsidR="00E30DDD" w:rsidRDefault="00E30DDD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数千年的历史和文化。拼音，是现代汉语的注音工具，它帮助人们学习和使用这门复杂而美妙的语言。在汉语拼音方案中，“扑朔迷离”四个字分别对应着 pū、shuò、mí、lí 的发音，这个成语用来形容事物错综复杂，难以捉摸，让人感到困惑不解。</w:t>
      </w:r>
    </w:p>
    <w:p w14:paraId="3A8C65B5" w14:textId="77777777" w:rsidR="00E30DDD" w:rsidRDefault="00E30DDD">
      <w:pPr>
        <w:rPr>
          <w:rFonts w:hint="eastAsia"/>
        </w:rPr>
      </w:pPr>
    </w:p>
    <w:p w14:paraId="5F60326D" w14:textId="77777777" w:rsidR="00E30DDD" w:rsidRDefault="00E3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3C4BAB" w14:textId="77777777" w:rsidR="00E30DDD" w:rsidRDefault="00E30DDD">
      <w:pPr>
        <w:rPr>
          <w:rFonts w:hint="eastAsia"/>
        </w:rPr>
      </w:pPr>
      <w:r>
        <w:rPr>
          <w:rFonts w:hint="eastAsia"/>
        </w:rPr>
        <w:t>拼音的起源与发展</w:t>
      </w:r>
    </w:p>
    <w:p w14:paraId="396CABFB" w14:textId="77777777" w:rsidR="00E30DDD" w:rsidRDefault="00E30DDD">
      <w:pPr>
        <w:rPr>
          <w:rFonts w:hint="eastAsia"/>
        </w:rPr>
      </w:pPr>
      <w:r>
        <w:rPr>
          <w:rFonts w:hint="eastAsia"/>
        </w:rPr>
        <w:t>追溯到1958年，中华人民共和国政府正式公布了《汉语拼音方案》，这是对汉字进行拉丁字母标注的一种标准化方法。在此之前，汉语并没有统一的拼音系统，不同的地区和人群对于同一汉字的读音有着很大的差异。汉语拼音的制定不仅有助于普通话的推广，也使得汉字的学习变得更加容易，尤其对外语学习者来说是一个重要的桥梁。</w:t>
      </w:r>
    </w:p>
    <w:p w14:paraId="6089EB3F" w14:textId="77777777" w:rsidR="00E30DDD" w:rsidRDefault="00E30DDD">
      <w:pPr>
        <w:rPr>
          <w:rFonts w:hint="eastAsia"/>
        </w:rPr>
      </w:pPr>
    </w:p>
    <w:p w14:paraId="360E8A58" w14:textId="77777777" w:rsidR="00E30DDD" w:rsidRDefault="00E3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AEE2" w14:textId="77777777" w:rsidR="00E30DDD" w:rsidRDefault="00E30DDD">
      <w:pPr>
        <w:rPr>
          <w:rFonts w:hint="eastAsia"/>
        </w:rPr>
      </w:pPr>
      <w:r>
        <w:rPr>
          <w:rFonts w:hint="eastAsia"/>
        </w:rPr>
        <w:t>“扑朔迷离”的语音特征</w:t>
      </w:r>
    </w:p>
    <w:p w14:paraId="2EA6A97E" w14:textId="77777777" w:rsidR="00E30DDD" w:rsidRDefault="00E30DDD">
      <w:pPr>
        <w:rPr>
          <w:rFonts w:hint="eastAsia"/>
        </w:rPr>
      </w:pPr>
      <w:r>
        <w:rPr>
          <w:rFonts w:hint="eastAsia"/>
        </w:rPr>
        <w:t>从语音学的角度来看，“扑朔迷离”的每个音节都蕴含着独特的发音特点。例如，“扑”（pū）是一个闭口呼韵母与清辅音的组合，发音时双唇紧闭然后突然放开；“朔”（shuò）则以翘舌音开头，需要舌尖抵住上颚再发出声音；“迷”（mí）含有一个鼻音，发音结束时气流通过鼻腔；而“离”（lí）的发音则是舌尖轻触上前牙龈，形成一个清晰的边音。这些复杂的发音规则共同构成了汉语的独特魅力。</w:t>
      </w:r>
    </w:p>
    <w:p w14:paraId="6B5B17BE" w14:textId="77777777" w:rsidR="00E30DDD" w:rsidRDefault="00E30DDD">
      <w:pPr>
        <w:rPr>
          <w:rFonts w:hint="eastAsia"/>
        </w:rPr>
      </w:pPr>
    </w:p>
    <w:p w14:paraId="53495614" w14:textId="77777777" w:rsidR="00E30DDD" w:rsidRDefault="00E3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3822B2" w14:textId="77777777" w:rsidR="00E30DDD" w:rsidRDefault="00E30DD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30470743" w14:textId="77777777" w:rsidR="00E30DDD" w:rsidRDefault="00E30DDD">
      <w:pPr>
        <w:rPr>
          <w:rFonts w:hint="eastAsia"/>
        </w:rPr>
      </w:pPr>
      <w:r>
        <w:rPr>
          <w:rFonts w:hint="eastAsia"/>
        </w:rPr>
        <w:t>今天，拼音已经广泛应用于各个领域。在学校教育中，它是小学生识字的重要辅助工具；在网络交流中，拼音输入法让打字变得简单快捷；在国际交往中，它也是外国人学习中文的基础。随着科技的进步，智能语音助手等设备也越来越多地依赖拼音来实现人机交互。可以说，汉语拼音已经成为连接古今中外的一座重要桥梁。</w:t>
      </w:r>
    </w:p>
    <w:p w14:paraId="64D95B2C" w14:textId="77777777" w:rsidR="00E30DDD" w:rsidRDefault="00E30DDD">
      <w:pPr>
        <w:rPr>
          <w:rFonts w:hint="eastAsia"/>
        </w:rPr>
      </w:pPr>
    </w:p>
    <w:p w14:paraId="61D6B96F" w14:textId="77777777" w:rsidR="00E30DDD" w:rsidRDefault="00E30DD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81713" w14:textId="77777777" w:rsidR="00E30DDD" w:rsidRDefault="00E30DDD">
      <w:pPr>
        <w:rPr>
          <w:rFonts w:hint="eastAsia"/>
        </w:rPr>
      </w:pPr>
      <w:r>
        <w:rPr>
          <w:rFonts w:hint="eastAsia"/>
        </w:rPr>
        <w:t>最后的总结：拼音背后的文化意义</w:t>
      </w:r>
    </w:p>
    <w:p w14:paraId="4EB1D736" w14:textId="77777777" w:rsidR="00E30DDD" w:rsidRDefault="00E30DDD">
      <w:pPr>
        <w:rPr>
          <w:rFonts w:hint="eastAsia"/>
        </w:rPr>
      </w:pPr>
      <w:r>
        <w:rPr>
          <w:rFonts w:hint="eastAsia"/>
        </w:rPr>
        <w:t>“扑朔迷离”的拼音只是汉语拼音体系中的一个小例子，但它反映出的是整个汉语世界丰富的语音景观。每一个拼音符号都是中华文化的一部分，它们不仅仅是简单的发音指南，更是传承千年文明的载体。当我们用拼音拼出一个个汉字的时候，实际上是在体验一场跨越时空的文化之旅，感受着古老智慧与现代生活的完美结合。</w:t>
      </w:r>
    </w:p>
    <w:p w14:paraId="0F2CB007" w14:textId="77777777" w:rsidR="00E30DDD" w:rsidRDefault="00E30DDD">
      <w:pPr>
        <w:rPr>
          <w:rFonts w:hint="eastAsia"/>
        </w:rPr>
      </w:pPr>
    </w:p>
    <w:p w14:paraId="334A4DB4" w14:textId="77777777" w:rsidR="00E30DDD" w:rsidRDefault="00E30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F0EB9" w14:textId="4069BB7C" w:rsidR="000068F4" w:rsidRDefault="000068F4"/>
    <w:sectPr w:rsidR="00006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8F4"/>
    <w:rsid w:val="000068F4"/>
    <w:rsid w:val="002345DC"/>
    <w:rsid w:val="00E3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F9F5E-6DCA-4A42-99AA-9234D05C2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8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8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8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8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8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8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8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8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8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8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8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8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8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8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8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8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8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8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8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8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8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8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8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8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8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8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8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8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8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2025-04-30T08:41:00Z</dcterms:created>
  <dcterms:modified xsi:type="dcterms:W3CDTF">2025-04-30T08:41:00Z</dcterms:modified>
</cp:coreProperties>
</file>