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2E25F" w14:textId="77777777" w:rsidR="000939B2" w:rsidRDefault="000939B2">
      <w:pPr>
        <w:rPr>
          <w:rFonts w:hint="eastAsia"/>
        </w:rPr>
      </w:pPr>
      <w:r>
        <w:rPr>
          <w:rFonts w:hint="eastAsia"/>
        </w:rPr>
        <w:t>扑打的拼音怎么写</w:t>
      </w:r>
    </w:p>
    <w:p w14:paraId="6C1C1AAC" w14:textId="77777777" w:rsidR="000939B2" w:rsidRDefault="000939B2">
      <w:pPr>
        <w:rPr>
          <w:rFonts w:hint="eastAsia"/>
        </w:rPr>
      </w:pPr>
      <w:r>
        <w:rPr>
          <w:rFonts w:hint="eastAsia"/>
        </w:rPr>
        <w:t>在汉语的世界里，每个字词都有其独特的发音方式，而这些发音可以通过汉语拼音系统来表示。汉语拼音是中华人民共和国成立后推行的一种为汉字注音的拉丁化字母体系，它不仅帮助人们正确地读出汉字，也是学习普通话的重要工具。“扑打”的拼音又该怎样书写呢？“扑打”这个词语的拼音是“pū dǎ”，其中“扑”的拼音是“pū”，“打”的拼音是“dǎ”。当这两个字组合在一起时，它们共同构成了一个生动形象的动作描述。</w:t>
      </w:r>
    </w:p>
    <w:p w14:paraId="3D17F566" w14:textId="77777777" w:rsidR="000939B2" w:rsidRDefault="000939B2">
      <w:pPr>
        <w:rPr>
          <w:rFonts w:hint="eastAsia"/>
        </w:rPr>
      </w:pPr>
    </w:p>
    <w:p w14:paraId="11245C65" w14:textId="77777777" w:rsidR="000939B2" w:rsidRDefault="000939B2">
      <w:pPr>
        <w:rPr>
          <w:rFonts w:hint="eastAsia"/>
        </w:rPr>
      </w:pPr>
      <w:r>
        <w:rPr>
          <w:rFonts w:hint="eastAsia"/>
        </w:rPr>
        <w:t xml:space="preserve"> </w:t>
      </w:r>
    </w:p>
    <w:p w14:paraId="0B4630F0" w14:textId="77777777" w:rsidR="000939B2" w:rsidRDefault="000939B2">
      <w:pPr>
        <w:rPr>
          <w:rFonts w:hint="eastAsia"/>
        </w:rPr>
      </w:pPr>
      <w:r>
        <w:rPr>
          <w:rFonts w:hint="eastAsia"/>
        </w:rPr>
        <w:t>了解扑打：从字义到应用场景</w:t>
      </w:r>
    </w:p>
    <w:p w14:paraId="53D3305E" w14:textId="77777777" w:rsidR="000939B2" w:rsidRDefault="000939B2">
      <w:pPr>
        <w:rPr>
          <w:rFonts w:hint="eastAsia"/>
        </w:rPr>
      </w:pPr>
      <w:r>
        <w:rPr>
          <w:rFonts w:hint="eastAsia"/>
        </w:rPr>
        <w:t>“扑打”一词由两个动词组成，各自有着鲜明的意义。“扑”意味着快速向前冲或用力倒向某处；“打”则是一个广泛使用的动作词汇，它可以指用手或其他物体击打的动作。合起来，“扑打”可以描绘出一种迅速且有力的攻击行为，或是某种急切的行为举动。在生活中，我们可以在体育运动、武术练习、甚至动物行为中观察到“扑打”的实际应用。例如，在篮球比赛中，防守球员可能会采取类似“扑打”的动作去抢断球；而在大自然中，捕食者如鹰在捕捉猎物时也会做出这样的动作。</w:t>
      </w:r>
    </w:p>
    <w:p w14:paraId="0111E36D" w14:textId="77777777" w:rsidR="000939B2" w:rsidRDefault="000939B2">
      <w:pPr>
        <w:rPr>
          <w:rFonts w:hint="eastAsia"/>
        </w:rPr>
      </w:pPr>
    </w:p>
    <w:p w14:paraId="2F0C8E20" w14:textId="77777777" w:rsidR="000939B2" w:rsidRDefault="000939B2">
      <w:pPr>
        <w:rPr>
          <w:rFonts w:hint="eastAsia"/>
        </w:rPr>
      </w:pPr>
      <w:r>
        <w:rPr>
          <w:rFonts w:hint="eastAsia"/>
        </w:rPr>
        <w:t xml:space="preserve"> </w:t>
      </w:r>
    </w:p>
    <w:p w14:paraId="34BBBCBB" w14:textId="77777777" w:rsidR="000939B2" w:rsidRDefault="000939B2">
      <w:pPr>
        <w:rPr>
          <w:rFonts w:hint="eastAsia"/>
        </w:rPr>
      </w:pPr>
      <w:r>
        <w:rPr>
          <w:rFonts w:hint="eastAsia"/>
        </w:rPr>
        <w:t>扑打在文学与艺术中的表现</w:t>
      </w:r>
    </w:p>
    <w:p w14:paraId="1EB23F3A" w14:textId="77777777" w:rsidR="000939B2" w:rsidRDefault="000939B2">
      <w:pPr>
        <w:rPr>
          <w:rFonts w:hint="eastAsia"/>
        </w:rPr>
      </w:pPr>
      <w:r>
        <w:rPr>
          <w:rFonts w:hint="eastAsia"/>
        </w:rPr>
        <w:t>在文学作品和艺术创作中，“扑打”常常被用来增加情节的紧张感或是塑造角色的性格特征。作家们通过细腻的文字描写，能够让读者仿佛亲眼目睹了书中人物所经历的激烈斗争场景。画家们也能运用色彩和线条，将这一瞬间定格在画布上，使观众感受到画面之外的力量。在电影和戏剧舞台上，“扑打”的动作能够增强视觉冲击力，让表演更加真实动人。无论是作为背景音乐中的节奏元素，还是演员之间的肢体互动，“扑打”都能为作品增添不少亮点。</w:t>
      </w:r>
    </w:p>
    <w:p w14:paraId="51DC7B8A" w14:textId="77777777" w:rsidR="000939B2" w:rsidRDefault="000939B2">
      <w:pPr>
        <w:rPr>
          <w:rFonts w:hint="eastAsia"/>
        </w:rPr>
      </w:pPr>
    </w:p>
    <w:p w14:paraId="442A4B0C" w14:textId="77777777" w:rsidR="000939B2" w:rsidRDefault="000939B2">
      <w:pPr>
        <w:rPr>
          <w:rFonts w:hint="eastAsia"/>
        </w:rPr>
      </w:pPr>
      <w:r>
        <w:rPr>
          <w:rFonts w:hint="eastAsia"/>
        </w:rPr>
        <w:t xml:space="preserve"> </w:t>
      </w:r>
    </w:p>
    <w:p w14:paraId="525EE783" w14:textId="77777777" w:rsidR="000939B2" w:rsidRDefault="000939B2">
      <w:pPr>
        <w:rPr>
          <w:rFonts w:hint="eastAsia"/>
        </w:rPr>
      </w:pPr>
      <w:r>
        <w:rPr>
          <w:rFonts w:hint="eastAsia"/>
        </w:rPr>
        <w:t>学习正确的拼音对于语言交流的重要性</w:t>
      </w:r>
    </w:p>
    <w:p w14:paraId="40320FBD" w14:textId="77777777" w:rsidR="000939B2" w:rsidRDefault="000939B2">
      <w:pPr>
        <w:rPr>
          <w:rFonts w:hint="eastAsia"/>
        </w:rPr>
      </w:pPr>
      <w:r>
        <w:rPr>
          <w:rFonts w:hint="eastAsia"/>
        </w:rPr>
        <w:t>掌握准确的拼音不仅是学习汉字的基础，也是提高口语表达能力的关键。对于初学者来说，学会正确的拼音可以帮助他们更快地记忆生字，并且在日常对话中避免因发音不准确而导致的误解。而对于想要深入了解中国文化的人来说，了解每个汉字背后的故事以及它的正确发音，是一种尊重和欣赏的态度体现。随着全球化进程的加快，越来越多外国人开始对中国文化产生兴趣，学习汉语拼音成为他们开启中文世界大门的第一步。</w:t>
      </w:r>
    </w:p>
    <w:p w14:paraId="2342C012" w14:textId="77777777" w:rsidR="000939B2" w:rsidRDefault="000939B2">
      <w:pPr>
        <w:rPr>
          <w:rFonts w:hint="eastAsia"/>
        </w:rPr>
      </w:pPr>
    </w:p>
    <w:p w14:paraId="724DDDF7" w14:textId="77777777" w:rsidR="000939B2" w:rsidRDefault="000939B2">
      <w:pPr>
        <w:rPr>
          <w:rFonts w:hint="eastAsia"/>
        </w:rPr>
      </w:pPr>
      <w:r>
        <w:rPr>
          <w:rFonts w:hint="eastAsia"/>
        </w:rPr>
        <w:t xml:space="preserve"> </w:t>
      </w:r>
    </w:p>
    <w:p w14:paraId="03D1E457" w14:textId="77777777" w:rsidR="000939B2" w:rsidRDefault="000939B2">
      <w:pPr>
        <w:rPr>
          <w:rFonts w:hint="eastAsia"/>
        </w:rPr>
      </w:pPr>
      <w:r>
        <w:rPr>
          <w:rFonts w:hint="eastAsia"/>
        </w:rPr>
        <w:t>最后的总结</w:t>
      </w:r>
    </w:p>
    <w:p w14:paraId="53EE62F3" w14:textId="77777777" w:rsidR="000939B2" w:rsidRDefault="000939B2">
      <w:pPr>
        <w:rPr>
          <w:rFonts w:hint="eastAsia"/>
        </w:rPr>
      </w:pPr>
      <w:r>
        <w:rPr>
          <w:rFonts w:hint="eastAsia"/>
        </w:rPr>
        <w:t>“扑打”的拼音是“pū dǎ”，这个简单的四声调组合背后，蕴含着丰富的文化和实用价值。无论是在日常生活中的具体行动，还是在文学艺术领域的抽象表达，“扑打”都扮演着不可或缺的角色。通过学习和理解正确的拼音，我们可以更好地传承和发展中华语言文化，同时也为跨文化交流搭建起一座坚实的桥梁。</w:t>
      </w:r>
    </w:p>
    <w:p w14:paraId="512638F4" w14:textId="77777777" w:rsidR="000939B2" w:rsidRDefault="000939B2">
      <w:pPr>
        <w:rPr>
          <w:rFonts w:hint="eastAsia"/>
        </w:rPr>
      </w:pPr>
    </w:p>
    <w:p w14:paraId="0A67A07E" w14:textId="77777777" w:rsidR="000939B2" w:rsidRDefault="000939B2">
      <w:pPr>
        <w:rPr>
          <w:rFonts w:hint="eastAsia"/>
        </w:rPr>
      </w:pPr>
      <w:r>
        <w:rPr>
          <w:rFonts w:hint="eastAsia"/>
        </w:rPr>
        <w:t>本文是由懂得生活网（dongdeshenghuo.com）为大家创作</w:t>
      </w:r>
    </w:p>
    <w:p w14:paraId="42337B32" w14:textId="4263D177" w:rsidR="003A25C5" w:rsidRDefault="003A25C5"/>
    <w:sectPr w:rsidR="003A2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C5"/>
    <w:rsid w:val="000939B2"/>
    <w:rsid w:val="002345DC"/>
    <w:rsid w:val="003A2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8337BE-D1CA-4F18-AD8F-7677D083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5C5"/>
    <w:rPr>
      <w:rFonts w:cstheme="majorBidi"/>
      <w:color w:val="2F5496" w:themeColor="accent1" w:themeShade="BF"/>
      <w:sz w:val="28"/>
      <w:szCs w:val="28"/>
    </w:rPr>
  </w:style>
  <w:style w:type="character" w:customStyle="1" w:styleId="50">
    <w:name w:val="标题 5 字符"/>
    <w:basedOn w:val="a0"/>
    <w:link w:val="5"/>
    <w:uiPriority w:val="9"/>
    <w:semiHidden/>
    <w:rsid w:val="003A25C5"/>
    <w:rPr>
      <w:rFonts w:cstheme="majorBidi"/>
      <w:color w:val="2F5496" w:themeColor="accent1" w:themeShade="BF"/>
      <w:sz w:val="24"/>
    </w:rPr>
  </w:style>
  <w:style w:type="character" w:customStyle="1" w:styleId="60">
    <w:name w:val="标题 6 字符"/>
    <w:basedOn w:val="a0"/>
    <w:link w:val="6"/>
    <w:uiPriority w:val="9"/>
    <w:semiHidden/>
    <w:rsid w:val="003A25C5"/>
    <w:rPr>
      <w:rFonts w:cstheme="majorBidi"/>
      <w:b/>
      <w:bCs/>
      <w:color w:val="2F5496" w:themeColor="accent1" w:themeShade="BF"/>
    </w:rPr>
  </w:style>
  <w:style w:type="character" w:customStyle="1" w:styleId="70">
    <w:name w:val="标题 7 字符"/>
    <w:basedOn w:val="a0"/>
    <w:link w:val="7"/>
    <w:uiPriority w:val="9"/>
    <w:semiHidden/>
    <w:rsid w:val="003A25C5"/>
    <w:rPr>
      <w:rFonts w:cstheme="majorBidi"/>
      <w:b/>
      <w:bCs/>
      <w:color w:val="595959" w:themeColor="text1" w:themeTint="A6"/>
    </w:rPr>
  </w:style>
  <w:style w:type="character" w:customStyle="1" w:styleId="80">
    <w:name w:val="标题 8 字符"/>
    <w:basedOn w:val="a0"/>
    <w:link w:val="8"/>
    <w:uiPriority w:val="9"/>
    <w:semiHidden/>
    <w:rsid w:val="003A25C5"/>
    <w:rPr>
      <w:rFonts w:cstheme="majorBidi"/>
      <w:color w:val="595959" w:themeColor="text1" w:themeTint="A6"/>
    </w:rPr>
  </w:style>
  <w:style w:type="character" w:customStyle="1" w:styleId="90">
    <w:name w:val="标题 9 字符"/>
    <w:basedOn w:val="a0"/>
    <w:link w:val="9"/>
    <w:uiPriority w:val="9"/>
    <w:semiHidden/>
    <w:rsid w:val="003A25C5"/>
    <w:rPr>
      <w:rFonts w:eastAsiaTheme="majorEastAsia" w:cstheme="majorBidi"/>
      <w:color w:val="595959" w:themeColor="text1" w:themeTint="A6"/>
    </w:rPr>
  </w:style>
  <w:style w:type="paragraph" w:styleId="a3">
    <w:name w:val="Title"/>
    <w:basedOn w:val="a"/>
    <w:next w:val="a"/>
    <w:link w:val="a4"/>
    <w:uiPriority w:val="10"/>
    <w:qFormat/>
    <w:rsid w:val="003A2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5C5"/>
    <w:pPr>
      <w:spacing w:before="160"/>
      <w:jc w:val="center"/>
    </w:pPr>
    <w:rPr>
      <w:i/>
      <w:iCs/>
      <w:color w:val="404040" w:themeColor="text1" w:themeTint="BF"/>
    </w:rPr>
  </w:style>
  <w:style w:type="character" w:customStyle="1" w:styleId="a8">
    <w:name w:val="引用 字符"/>
    <w:basedOn w:val="a0"/>
    <w:link w:val="a7"/>
    <w:uiPriority w:val="29"/>
    <w:rsid w:val="003A25C5"/>
    <w:rPr>
      <w:i/>
      <w:iCs/>
      <w:color w:val="404040" w:themeColor="text1" w:themeTint="BF"/>
    </w:rPr>
  </w:style>
  <w:style w:type="paragraph" w:styleId="a9">
    <w:name w:val="List Paragraph"/>
    <w:basedOn w:val="a"/>
    <w:uiPriority w:val="34"/>
    <w:qFormat/>
    <w:rsid w:val="003A25C5"/>
    <w:pPr>
      <w:ind w:left="720"/>
      <w:contextualSpacing/>
    </w:pPr>
  </w:style>
  <w:style w:type="character" w:styleId="aa">
    <w:name w:val="Intense Emphasis"/>
    <w:basedOn w:val="a0"/>
    <w:uiPriority w:val="21"/>
    <w:qFormat/>
    <w:rsid w:val="003A25C5"/>
    <w:rPr>
      <w:i/>
      <w:iCs/>
      <w:color w:val="2F5496" w:themeColor="accent1" w:themeShade="BF"/>
    </w:rPr>
  </w:style>
  <w:style w:type="paragraph" w:styleId="ab">
    <w:name w:val="Intense Quote"/>
    <w:basedOn w:val="a"/>
    <w:next w:val="a"/>
    <w:link w:val="ac"/>
    <w:uiPriority w:val="30"/>
    <w:qFormat/>
    <w:rsid w:val="003A2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5C5"/>
    <w:rPr>
      <w:i/>
      <w:iCs/>
      <w:color w:val="2F5496" w:themeColor="accent1" w:themeShade="BF"/>
    </w:rPr>
  </w:style>
  <w:style w:type="character" w:styleId="ad">
    <w:name w:val="Intense Reference"/>
    <w:basedOn w:val="a0"/>
    <w:uiPriority w:val="32"/>
    <w:qFormat/>
    <w:rsid w:val="003A2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