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4EAF" w14:textId="77777777" w:rsidR="00E17FE2" w:rsidRDefault="00E17FE2">
      <w:pPr>
        <w:rPr>
          <w:rFonts w:hint="eastAsia"/>
        </w:rPr>
      </w:pPr>
      <w:r>
        <w:rPr>
          <w:rFonts w:hint="eastAsia"/>
        </w:rPr>
        <w:t>shǒu jīn 的定义与概述</w:t>
      </w:r>
    </w:p>
    <w:p w14:paraId="15605BF5" w14:textId="77777777" w:rsidR="00E17FE2" w:rsidRDefault="00E17FE2">
      <w:pPr>
        <w:rPr>
          <w:rFonts w:hint="eastAsia"/>
        </w:rPr>
      </w:pPr>
      <w:r>
        <w:rPr>
          <w:rFonts w:hint="eastAsia"/>
        </w:rPr>
        <w:t>在中医理论中，“手筋”一词通常指的是手腕和手指的肌腱，它们是连接肌肉和骨骼的重要组织，负责传递肌肉收缩的力量以实现关节的运动。在日常生活中，我们使用手进行各种精细动作时，这些肌腱扮演着至关重要的角色。然而，在武术或传统健身方法中，手筋有时也指代通过特定训练来增强手部力量和灵活性的一系列练习。这种训练旨在提高手部及前臂的柔韧性、强度以及协调性，从而达到强身健体的目的。</w:t>
      </w:r>
    </w:p>
    <w:p w14:paraId="241804AD" w14:textId="77777777" w:rsidR="00E17FE2" w:rsidRDefault="00E17FE2">
      <w:pPr>
        <w:rPr>
          <w:rFonts w:hint="eastAsia"/>
        </w:rPr>
      </w:pPr>
    </w:p>
    <w:p w14:paraId="42711D29" w14:textId="77777777" w:rsidR="00E17FE2" w:rsidRDefault="00E17FE2">
      <w:pPr>
        <w:rPr>
          <w:rFonts w:hint="eastAsia"/>
        </w:rPr>
      </w:pPr>
      <w:r>
        <w:rPr>
          <w:rFonts w:hint="eastAsia"/>
        </w:rPr>
        <w:t xml:space="preserve"> </w:t>
      </w:r>
    </w:p>
    <w:p w14:paraId="11C876CF" w14:textId="77777777" w:rsidR="00E17FE2" w:rsidRDefault="00E17FE2">
      <w:pPr>
        <w:rPr>
          <w:rFonts w:hint="eastAsia"/>
        </w:rPr>
      </w:pPr>
      <w:r>
        <w:rPr>
          <w:rFonts w:hint="eastAsia"/>
        </w:rPr>
        <w:t>shǒu jīn 在日常生活中的重要性</w:t>
      </w:r>
    </w:p>
    <w:p w14:paraId="399DBEB3" w14:textId="77777777" w:rsidR="00E17FE2" w:rsidRDefault="00E17FE2">
      <w:pPr>
        <w:rPr>
          <w:rFonts w:hint="eastAsia"/>
        </w:rPr>
      </w:pPr>
      <w:r>
        <w:rPr>
          <w:rFonts w:hint="eastAsia"/>
        </w:rPr>
        <w:t>对于大多数人而言，手筋的重要性往往被忽视，直到出现疼痛或者受伤才意识到其价值。健康的肌腱能够保证手部功能正常运作，使我们能够自如地抓握物品、书写、打字或是进行艺术创作等。特别是在一些需要高度灵巧性的职业领域，如外科医生、珠宝设计师、钢琴家等，保持良好的手筋状态更是至关重要。随着年龄增长，手筋可能会逐渐失去弹性，因此定期进行适当的锻炼可以帮助维持或改善手部的功能，预防因老化而导致的问题。</w:t>
      </w:r>
    </w:p>
    <w:p w14:paraId="50E0B914" w14:textId="77777777" w:rsidR="00E17FE2" w:rsidRDefault="00E17FE2">
      <w:pPr>
        <w:rPr>
          <w:rFonts w:hint="eastAsia"/>
        </w:rPr>
      </w:pPr>
    </w:p>
    <w:p w14:paraId="39EC7508" w14:textId="77777777" w:rsidR="00E17FE2" w:rsidRDefault="00E17FE2">
      <w:pPr>
        <w:rPr>
          <w:rFonts w:hint="eastAsia"/>
        </w:rPr>
      </w:pPr>
      <w:r>
        <w:rPr>
          <w:rFonts w:hint="eastAsia"/>
        </w:rPr>
        <w:t xml:space="preserve"> </w:t>
      </w:r>
    </w:p>
    <w:p w14:paraId="5EACD7B1" w14:textId="77777777" w:rsidR="00E17FE2" w:rsidRDefault="00E17FE2">
      <w:pPr>
        <w:rPr>
          <w:rFonts w:hint="eastAsia"/>
        </w:rPr>
      </w:pPr>
      <w:r>
        <w:rPr>
          <w:rFonts w:hint="eastAsia"/>
        </w:rPr>
        <w:t>shǒu jīn 的养护与锻炼</w:t>
      </w:r>
    </w:p>
    <w:p w14:paraId="36595708" w14:textId="77777777" w:rsidR="00E17FE2" w:rsidRDefault="00E17FE2">
      <w:pPr>
        <w:rPr>
          <w:rFonts w:hint="eastAsia"/>
        </w:rPr>
      </w:pPr>
      <w:r>
        <w:rPr>
          <w:rFonts w:hint="eastAsia"/>
        </w:rPr>
        <w:t>为了确保手筋健康，日常护理不可少。这包括避免过度使用导致劳损，注意工作环境的手部姿势正确，防止意外伤害的发生。适当的手部锻炼可以增强肌腱的力量和灵活性。例如，简单的伸展运动、握力器练习、弹力带拉伸等都是不错的选择。中医里还有诸如针灸、按摩、拔罐等传统疗法，可用于缓解手筋不适或促进血液循环。值得注意的是，在开始任何新的锻炼计划之前，最好咨询专业人士的意见，确保安全有效地进行。</w:t>
      </w:r>
    </w:p>
    <w:p w14:paraId="0BCBA5D6" w14:textId="77777777" w:rsidR="00E17FE2" w:rsidRDefault="00E17FE2">
      <w:pPr>
        <w:rPr>
          <w:rFonts w:hint="eastAsia"/>
        </w:rPr>
      </w:pPr>
    </w:p>
    <w:p w14:paraId="547D88D6" w14:textId="77777777" w:rsidR="00E17FE2" w:rsidRDefault="00E17FE2">
      <w:pPr>
        <w:rPr>
          <w:rFonts w:hint="eastAsia"/>
        </w:rPr>
      </w:pPr>
      <w:r>
        <w:rPr>
          <w:rFonts w:hint="eastAsia"/>
        </w:rPr>
        <w:t xml:space="preserve"> </w:t>
      </w:r>
    </w:p>
    <w:p w14:paraId="22EF1A0D" w14:textId="77777777" w:rsidR="00E17FE2" w:rsidRDefault="00E17FE2">
      <w:pPr>
        <w:rPr>
          <w:rFonts w:hint="eastAsia"/>
        </w:rPr>
      </w:pPr>
      <w:r>
        <w:rPr>
          <w:rFonts w:hint="eastAsia"/>
        </w:rPr>
        <w:t>shǒu jīn 问题及其预防措施</w:t>
      </w:r>
    </w:p>
    <w:p w14:paraId="1F60E4BD" w14:textId="77777777" w:rsidR="00E17FE2" w:rsidRDefault="00E17FE2">
      <w:pPr>
        <w:rPr>
          <w:rFonts w:hint="eastAsia"/>
        </w:rPr>
      </w:pPr>
      <w:r>
        <w:rPr>
          <w:rFonts w:hint="eastAsia"/>
        </w:rPr>
        <w:t>尽管手筋通常是坚韧耐用的，但它们并非完全免疫于损伤或疾病。常见的手筋问题包括肌腱炎（由反复摩擦引起的炎症）、撕裂伤、扭伤等。这些问题可能源于突然的外力冲击、长期重复性动作或是姿势不当。为了预防这些问题，除了上述提到的常规保养外，还应该注重工作生活中的手部保护，比如佩戴护腕支具减少压力，调整电脑键盘鼠标的位置使之符合人体工学设计，以及在从事体育活动前做好充分热身准备。如果不幸遭遇了手筋损伤，及时就医并遵循医嘱接受治疗非常重要。</w:t>
      </w:r>
    </w:p>
    <w:p w14:paraId="5BB0CF6E" w14:textId="77777777" w:rsidR="00E17FE2" w:rsidRDefault="00E17FE2">
      <w:pPr>
        <w:rPr>
          <w:rFonts w:hint="eastAsia"/>
        </w:rPr>
      </w:pPr>
    </w:p>
    <w:p w14:paraId="4AE8462C" w14:textId="77777777" w:rsidR="00E17FE2" w:rsidRDefault="00E17FE2">
      <w:pPr>
        <w:rPr>
          <w:rFonts w:hint="eastAsia"/>
        </w:rPr>
      </w:pPr>
      <w:r>
        <w:rPr>
          <w:rFonts w:hint="eastAsia"/>
        </w:rPr>
        <w:t xml:space="preserve"> </w:t>
      </w:r>
    </w:p>
    <w:p w14:paraId="5CBB948B" w14:textId="77777777" w:rsidR="00E17FE2" w:rsidRDefault="00E17FE2">
      <w:pPr>
        <w:rPr>
          <w:rFonts w:hint="eastAsia"/>
        </w:rPr>
      </w:pPr>
      <w:r>
        <w:rPr>
          <w:rFonts w:hint="eastAsia"/>
        </w:rPr>
        <w:t>最后的总结：重视 shǒu jīn 健康</w:t>
      </w:r>
    </w:p>
    <w:p w14:paraId="302202FB" w14:textId="77777777" w:rsidR="00E17FE2" w:rsidRDefault="00E17FE2">
      <w:pPr>
        <w:rPr>
          <w:rFonts w:hint="eastAsia"/>
        </w:rPr>
      </w:pPr>
      <w:r>
        <w:rPr>
          <w:rFonts w:hint="eastAsia"/>
        </w:rPr>
        <w:t>无论是从日常生活的便利性考虑，还是着眼于长远的职业发展和个人健康维护，我们都应该给予手筋足够的重视。通过了解手筋的基本知识，采取积极有效的预防措施，并适时地进行锻炼和调养，我们可以更好地保护这一不可或缺的身体部位，享受更加丰富多彩的生活。</w:t>
      </w:r>
    </w:p>
    <w:p w14:paraId="5CFE5313" w14:textId="77777777" w:rsidR="00E17FE2" w:rsidRDefault="00E17FE2">
      <w:pPr>
        <w:rPr>
          <w:rFonts w:hint="eastAsia"/>
        </w:rPr>
      </w:pPr>
    </w:p>
    <w:p w14:paraId="22023402" w14:textId="77777777" w:rsidR="00E17FE2" w:rsidRDefault="00E17FE2">
      <w:pPr>
        <w:rPr>
          <w:rFonts w:hint="eastAsia"/>
        </w:rPr>
      </w:pPr>
      <w:r>
        <w:rPr>
          <w:rFonts w:hint="eastAsia"/>
        </w:rPr>
        <w:t>本文是由懂得生活网（dongdeshenghuo.com）为大家创作</w:t>
      </w:r>
    </w:p>
    <w:p w14:paraId="7E4AFD3C" w14:textId="7CDF6A69" w:rsidR="009D6827" w:rsidRDefault="009D6827"/>
    <w:sectPr w:rsidR="009D6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27"/>
    <w:rsid w:val="0032579A"/>
    <w:rsid w:val="009D6827"/>
    <w:rsid w:val="00E1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7CDB01-C973-4CC9-9AC5-433B5AAA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827"/>
    <w:rPr>
      <w:rFonts w:cstheme="majorBidi"/>
      <w:color w:val="2F5496" w:themeColor="accent1" w:themeShade="BF"/>
      <w:sz w:val="28"/>
      <w:szCs w:val="28"/>
    </w:rPr>
  </w:style>
  <w:style w:type="character" w:customStyle="1" w:styleId="50">
    <w:name w:val="标题 5 字符"/>
    <w:basedOn w:val="a0"/>
    <w:link w:val="5"/>
    <w:uiPriority w:val="9"/>
    <w:semiHidden/>
    <w:rsid w:val="009D6827"/>
    <w:rPr>
      <w:rFonts w:cstheme="majorBidi"/>
      <w:color w:val="2F5496" w:themeColor="accent1" w:themeShade="BF"/>
      <w:sz w:val="24"/>
    </w:rPr>
  </w:style>
  <w:style w:type="character" w:customStyle="1" w:styleId="60">
    <w:name w:val="标题 6 字符"/>
    <w:basedOn w:val="a0"/>
    <w:link w:val="6"/>
    <w:uiPriority w:val="9"/>
    <w:semiHidden/>
    <w:rsid w:val="009D6827"/>
    <w:rPr>
      <w:rFonts w:cstheme="majorBidi"/>
      <w:b/>
      <w:bCs/>
      <w:color w:val="2F5496" w:themeColor="accent1" w:themeShade="BF"/>
    </w:rPr>
  </w:style>
  <w:style w:type="character" w:customStyle="1" w:styleId="70">
    <w:name w:val="标题 7 字符"/>
    <w:basedOn w:val="a0"/>
    <w:link w:val="7"/>
    <w:uiPriority w:val="9"/>
    <w:semiHidden/>
    <w:rsid w:val="009D6827"/>
    <w:rPr>
      <w:rFonts w:cstheme="majorBidi"/>
      <w:b/>
      <w:bCs/>
      <w:color w:val="595959" w:themeColor="text1" w:themeTint="A6"/>
    </w:rPr>
  </w:style>
  <w:style w:type="character" w:customStyle="1" w:styleId="80">
    <w:name w:val="标题 8 字符"/>
    <w:basedOn w:val="a0"/>
    <w:link w:val="8"/>
    <w:uiPriority w:val="9"/>
    <w:semiHidden/>
    <w:rsid w:val="009D6827"/>
    <w:rPr>
      <w:rFonts w:cstheme="majorBidi"/>
      <w:color w:val="595959" w:themeColor="text1" w:themeTint="A6"/>
    </w:rPr>
  </w:style>
  <w:style w:type="character" w:customStyle="1" w:styleId="90">
    <w:name w:val="标题 9 字符"/>
    <w:basedOn w:val="a0"/>
    <w:link w:val="9"/>
    <w:uiPriority w:val="9"/>
    <w:semiHidden/>
    <w:rsid w:val="009D6827"/>
    <w:rPr>
      <w:rFonts w:eastAsiaTheme="majorEastAsia" w:cstheme="majorBidi"/>
      <w:color w:val="595959" w:themeColor="text1" w:themeTint="A6"/>
    </w:rPr>
  </w:style>
  <w:style w:type="paragraph" w:styleId="a3">
    <w:name w:val="Title"/>
    <w:basedOn w:val="a"/>
    <w:next w:val="a"/>
    <w:link w:val="a4"/>
    <w:uiPriority w:val="10"/>
    <w:qFormat/>
    <w:rsid w:val="009D6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827"/>
    <w:pPr>
      <w:spacing w:before="160"/>
      <w:jc w:val="center"/>
    </w:pPr>
    <w:rPr>
      <w:i/>
      <w:iCs/>
      <w:color w:val="404040" w:themeColor="text1" w:themeTint="BF"/>
    </w:rPr>
  </w:style>
  <w:style w:type="character" w:customStyle="1" w:styleId="a8">
    <w:name w:val="引用 字符"/>
    <w:basedOn w:val="a0"/>
    <w:link w:val="a7"/>
    <w:uiPriority w:val="29"/>
    <w:rsid w:val="009D6827"/>
    <w:rPr>
      <w:i/>
      <w:iCs/>
      <w:color w:val="404040" w:themeColor="text1" w:themeTint="BF"/>
    </w:rPr>
  </w:style>
  <w:style w:type="paragraph" w:styleId="a9">
    <w:name w:val="List Paragraph"/>
    <w:basedOn w:val="a"/>
    <w:uiPriority w:val="34"/>
    <w:qFormat/>
    <w:rsid w:val="009D6827"/>
    <w:pPr>
      <w:ind w:left="720"/>
      <w:contextualSpacing/>
    </w:pPr>
  </w:style>
  <w:style w:type="character" w:styleId="aa">
    <w:name w:val="Intense Emphasis"/>
    <w:basedOn w:val="a0"/>
    <w:uiPriority w:val="21"/>
    <w:qFormat/>
    <w:rsid w:val="009D6827"/>
    <w:rPr>
      <w:i/>
      <w:iCs/>
      <w:color w:val="2F5496" w:themeColor="accent1" w:themeShade="BF"/>
    </w:rPr>
  </w:style>
  <w:style w:type="paragraph" w:styleId="ab">
    <w:name w:val="Intense Quote"/>
    <w:basedOn w:val="a"/>
    <w:next w:val="a"/>
    <w:link w:val="ac"/>
    <w:uiPriority w:val="30"/>
    <w:qFormat/>
    <w:rsid w:val="009D6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827"/>
    <w:rPr>
      <w:i/>
      <w:iCs/>
      <w:color w:val="2F5496" w:themeColor="accent1" w:themeShade="BF"/>
    </w:rPr>
  </w:style>
  <w:style w:type="character" w:styleId="ad">
    <w:name w:val="Intense Reference"/>
    <w:basedOn w:val="a0"/>
    <w:uiPriority w:val="32"/>
    <w:qFormat/>
    <w:rsid w:val="009D6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