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2C12" w14:textId="77777777" w:rsidR="008052D0" w:rsidRDefault="008052D0">
      <w:pPr>
        <w:rPr>
          <w:rFonts w:hint="eastAsia"/>
        </w:rPr>
      </w:pPr>
      <w:r>
        <w:rPr>
          <w:rFonts w:hint="eastAsia"/>
        </w:rPr>
        <w:t>所有的拼音加声调大全</w:t>
      </w:r>
    </w:p>
    <w:p w14:paraId="50E11906" w14:textId="77777777" w:rsidR="008052D0" w:rsidRDefault="008052D0">
      <w:pPr>
        <w:rPr>
          <w:rFonts w:hint="eastAsia"/>
        </w:rPr>
      </w:pPr>
      <w:r>
        <w:rPr>
          <w:rFonts w:hint="eastAsia"/>
        </w:rPr>
        <w:t>汉语拼音是现代汉语的音节符号系统，它不仅是中国人学习普通话的重要工具，也是外国人学习中文的桥梁。为了更好地理解和使用汉语拼音，了解其全部声调变化至关重要。本文将详细介绍所有带声调的拼音，帮助读者掌握这一关键的语言元素。</w:t>
      </w:r>
    </w:p>
    <w:p w14:paraId="51BDC6FA" w14:textId="77777777" w:rsidR="008052D0" w:rsidRDefault="008052D0">
      <w:pPr>
        <w:rPr>
          <w:rFonts w:hint="eastAsia"/>
        </w:rPr>
      </w:pPr>
    </w:p>
    <w:p w14:paraId="79F12EBE" w14:textId="77777777" w:rsidR="008052D0" w:rsidRDefault="0080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BF941" w14:textId="77777777" w:rsidR="008052D0" w:rsidRDefault="008052D0">
      <w:pPr>
        <w:rPr>
          <w:rFonts w:hint="eastAsia"/>
        </w:rPr>
      </w:pPr>
      <w:r>
        <w:rPr>
          <w:rFonts w:hint="eastAsia"/>
        </w:rPr>
        <w:t>一、声母与韵母的基础</w:t>
      </w:r>
    </w:p>
    <w:p w14:paraId="626C0025" w14:textId="77777777" w:rsidR="008052D0" w:rsidRDefault="008052D0">
      <w:pPr>
        <w:rPr>
          <w:rFonts w:hint="eastAsia"/>
        </w:rPr>
      </w:pPr>
      <w:r>
        <w:rPr>
          <w:rFonts w:hint="eastAsia"/>
        </w:rPr>
        <w:t>在深入探讨之前，先简要回顾一下拼音的基本构成：声母和韵母。声母是指一个音节开头的辅音，而韵母则是指音节中声母之后的部分，通常由元音或元音加辅音组成。汉语拼音共有23个声母和24个基本韵母（不包括儿化音）。当它们组合起来时，可以形成大量的音节。</w:t>
      </w:r>
    </w:p>
    <w:p w14:paraId="32AC5D7F" w14:textId="77777777" w:rsidR="008052D0" w:rsidRDefault="008052D0">
      <w:pPr>
        <w:rPr>
          <w:rFonts w:hint="eastAsia"/>
        </w:rPr>
      </w:pPr>
    </w:p>
    <w:p w14:paraId="1C482039" w14:textId="77777777" w:rsidR="008052D0" w:rsidRDefault="0080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4406A" w14:textId="77777777" w:rsidR="008052D0" w:rsidRDefault="008052D0">
      <w:pPr>
        <w:rPr>
          <w:rFonts w:hint="eastAsia"/>
        </w:rPr>
      </w:pPr>
      <w:r>
        <w:rPr>
          <w:rFonts w:hint="eastAsia"/>
        </w:rPr>
        <w:t>二、声调的作用及其分类</w:t>
      </w:r>
    </w:p>
    <w:p w14:paraId="4208EE3E" w14:textId="77777777" w:rsidR="008052D0" w:rsidRDefault="008052D0">
      <w:pPr>
        <w:rPr>
          <w:rFonts w:hint="eastAsia"/>
        </w:rPr>
      </w:pPr>
      <w:r>
        <w:rPr>
          <w:rFonts w:hint="eastAsia"/>
        </w:rPr>
        <w:t>声调是汉语的一个显著特征，它通过改变声音的高度来区分不同的词汇意义。普通话中有四个主要的声调加上轻声，这五个声调分别是：阴平（第一声），阳平（第二声），上声（第三声），去声（第四声）以及轻声（无明显声调）。每个声调都有其独特的升降模式，为语言增添了丰富的音乐性。</w:t>
      </w:r>
    </w:p>
    <w:p w14:paraId="3F2548B9" w14:textId="77777777" w:rsidR="008052D0" w:rsidRDefault="008052D0">
      <w:pPr>
        <w:rPr>
          <w:rFonts w:hint="eastAsia"/>
        </w:rPr>
      </w:pPr>
    </w:p>
    <w:p w14:paraId="5178C81E" w14:textId="77777777" w:rsidR="008052D0" w:rsidRDefault="0080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92A8A" w14:textId="77777777" w:rsidR="008052D0" w:rsidRDefault="008052D0">
      <w:pPr>
        <w:rPr>
          <w:rFonts w:hint="eastAsia"/>
        </w:rPr>
      </w:pPr>
      <w:r>
        <w:rPr>
          <w:rFonts w:hint="eastAsia"/>
        </w:rPr>
        <w:t>三、完整的拼音加声调列表</w:t>
      </w:r>
    </w:p>
    <w:p w14:paraId="6862DD8E" w14:textId="77777777" w:rsidR="008052D0" w:rsidRDefault="008052D0">
      <w:pPr>
        <w:rPr>
          <w:rFonts w:hint="eastAsia"/>
        </w:rPr>
      </w:pPr>
      <w:r>
        <w:rPr>
          <w:rFonts w:hint="eastAsia"/>
        </w:rPr>
        <w:t>下面列出的是按照《汉语拼音方案》规定的所有可能的拼音组合，并且每一种组合都包含了四个声调的变化形式。由于篇幅限制，这里仅展示部分常用音节的例子：</w:t>
      </w:r>
    </w:p>
    <w:p w14:paraId="632AE477" w14:textId="77777777" w:rsidR="008052D0" w:rsidRDefault="008052D0">
      <w:pPr>
        <w:rPr>
          <w:rFonts w:hint="eastAsia"/>
        </w:rPr>
      </w:pPr>
    </w:p>
    <w:p w14:paraId="58D69CFE" w14:textId="77777777" w:rsidR="008052D0" w:rsidRDefault="008052D0">
      <w:pPr>
        <w:rPr>
          <w:rFonts w:hint="eastAsia"/>
        </w:rPr>
      </w:pPr>
      <w:r>
        <w:rPr>
          <w:rFonts w:hint="eastAsia"/>
        </w:rPr>
        <w:t>a: ā á ǎ à | o: ō ó ǒ ò | e: ē é ě è | i: ī í ǐ ì | u: ū ú ǔ ù | ü: ǖ ǘ ǚ ǜ</w:t>
      </w:r>
    </w:p>
    <w:p w14:paraId="20604F10" w14:textId="77777777" w:rsidR="008052D0" w:rsidRDefault="008052D0">
      <w:pPr>
        <w:rPr>
          <w:rFonts w:hint="eastAsia"/>
        </w:rPr>
      </w:pPr>
    </w:p>
    <w:p w14:paraId="2826376C" w14:textId="77777777" w:rsidR="008052D0" w:rsidRDefault="008052D0">
      <w:pPr>
        <w:rPr>
          <w:rFonts w:hint="eastAsia"/>
        </w:rPr>
      </w:pPr>
      <w:r>
        <w:rPr>
          <w:rFonts w:hint="eastAsia"/>
        </w:rPr>
        <w:t>b: bā bá bǎ bà | p: pō pó pǒ pò | m: mā má mǎ mà | f: fēn fén fěn fèn</w:t>
      </w:r>
    </w:p>
    <w:p w14:paraId="06AB5FD1" w14:textId="77777777" w:rsidR="008052D0" w:rsidRDefault="008052D0">
      <w:pPr>
        <w:rPr>
          <w:rFonts w:hint="eastAsia"/>
        </w:rPr>
      </w:pPr>
    </w:p>
    <w:p w14:paraId="2335A3DD" w14:textId="77777777" w:rsidR="008052D0" w:rsidRDefault="008052D0">
      <w:pPr>
        <w:rPr>
          <w:rFonts w:hint="eastAsia"/>
        </w:rPr>
      </w:pPr>
      <w:r>
        <w:rPr>
          <w:rFonts w:hint="eastAsia"/>
        </w:rPr>
        <w:t>d: dā dá dǎ dàng | t: tā tái tǎ tà | n: nā nái nǎ nào | l: lā lá lǎ là</w:t>
      </w:r>
    </w:p>
    <w:p w14:paraId="24966383" w14:textId="77777777" w:rsidR="008052D0" w:rsidRDefault="008052D0">
      <w:pPr>
        <w:rPr>
          <w:rFonts w:hint="eastAsia"/>
        </w:rPr>
      </w:pPr>
    </w:p>
    <w:p w14:paraId="693F81B3" w14:textId="77777777" w:rsidR="008052D0" w:rsidRDefault="008052D0">
      <w:pPr>
        <w:rPr>
          <w:rFonts w:hint="eastAsia"/>
        </w:rPr>
      </w:pPr>
      <w:r>
        <w:rPr>
          <w:rFonts w:hint="eastAsia"/>
        </w:rPr>
        <w:t>g: gē gěi gě guà | k: kē kái kě kuà | h: hē hài hěi huà</w:t>
      </w:r>
    </w:p>
    <w:p w14:paraId="22246535" w14:textId="77777777" w:rsidR="008052D0" w:rsidRDefault="008052D0">
      <w:pPr>
        <w:rPr>
          <w:rFonts w:hint="eastAsia"/>
        </w:rPr>
      </w:pPr>
    </w:p>
    <w:p w14:paraId="0DB3EF9D" w14:textId="77777777" w:rsidR="008052D0" w:rsidRDefault="008052D0">
      <w:pPr>
        <w:rPr>
          <w:rFonts w:hint="eastAsia"/>
        </w:rPr>
      </w:pPr>
      <w:r>
        <w:rPr>
          <w:rFonts w:hint="eastAsia"/>
        </w:rPr>
        <w:t>j: jī jí jǐ jì | q: qī qí qǐ qì | x: xī xí xǐ xì</w:t>
      </w:r>
    </w:p>
    <w:p w14:paraId="42405088" w14:textId="77777777" w:rsidR="008052D0" w:rsidRDefault="008052D0">
      <w:pPr>
        <w:rPr>
          <w:rFonts w:hint="eastAsia"/>
        </w:rPr>
      </w:pPr>
    </w:p>
    <w:p w14:paraId="11CA8078" w14:textId="77777777" w:rsidR="008052D0" w:rsidRDefault="008052D0">
      <w:pPr>
        <w:rPr>
          <w:rFonts w:hint="eastAsia"/>
        </w:rPr>
      </w:pPr>
      <w:r>
        <w:rPr>
          <w:rFonts w:hint="eastAsia"/>
        </w:rPr>
        <w:t>z: zā zái zǎ zào | c: cē cái cěi cuò | s: sē sài sěi suò</w:t>
      </w:r>
    </w:p>
    <w:p w14:paraId="7F7C0B5E" w14:textId="77777777" w:rsidR="008052D0" w:rsidRDefault="008052D0">
      <w:pPr>
        <w:rPr>
          <w:rFonts w:hint="eastAsia"/>
        </w:rPr>
      </w:pPr>
    </w:p>
    <w:p w14:paraId="58436BB0" w14:textId="77777777" w:rsidR="008052D0" w:rsidRDefault="008052D0">
      <w:pPr>
        <w:rPr>
          <w:rFonts w:hint="eastAsia"/>
        </w:rPr>
      </w:pPr>
      <w:r>
        <w:rPr>
          <w:rFonts w:hint="eastAsia"/>
        </w:rPr>
        <w:t>zh: zhā zhái zhǎ zhào | ch: chē chái chěi chuò | sh: shē shái shěi shuò | r: rē ré rě ruò</w:t>
      </w:r>
    </w:p>
    <w:p w14:paraId="35C259F4" w14:textId="77777777" w:rsidR="008052D0" w:rsidRDefault="008052D0">
      <w:pPr>
        <w:rPr>
          <w:rFonts w:hint="eastAsia"/>
        </w:rPr>
      </w:pPr>
    </w:p>
    <w:p w14:paraId="689794D0" w14:textId="77777777" w:rsidR="008052D0" w:rsidRDefault="008052D0">
      <w:pPr>
        <w:rPr>
          <w:rFonts w:hint="eastAsia"/>
        </w:rPr>
      </w:pPr>
      <w:r>
        <w:rPr>
          <w:rFonts w:hint="eastAsia"/>
        </w:rPr>
        <w:t>y: yā yái yǎo yào | w: wā wái wǎi wào</w:t>
      </w:r>
    </w:p>
    <w:p w14:paraId="78F3A57F" w14:textId="77777777" w:rsidR="008052D0" w:rsidRDefault="008052D0">
      <w:pPr>
        <w:rPr>
          <w:rFonts w:hint="eastAsia"/>
        </w:rPr>
      </w:pPr>
    </w:p>
    <w:p w14:paraId="512C0DA5" w14:textId="77777777" w:rsidR="008052D0" w:rsidRDefault="008052D0">
      <w:pPr>
        <w:rPr>
          <w:rFonts w:hint="eastAsia"/>
        </w:rPr>
      </w:pPr>
      <w:r>
        <w:rPr>
          <w:rFonts w:hint="eastAsia"/>
        </w:rPr>
        <w:t>请注意，上述只是示例，实际的拼音表非常庞大，包含了更多复杂的组合。</w:t>
      </w:r>
    </w:p>
    <w:p w14:paraId="00DADA6F" w14:textId="77777777" w:rsidR="008052D0" w:rsidRDefault="008052D0">
      <w:pPr>
        <w:rPr>
          <w:rFonts w:hint="eastAsia"/>
        </w:rPr>
      </w:pPr>
    </w:p>
    <w:p w14:paraId="34D3CE2A" w14:textId="77777777" w:rsidR="008052D0" w:rsidRDefault="0080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1C1C4" w14:textId="77777777" w:rsidR="008052D0" w:rsidRDefault="008052D0">
      <w:pPr>
        <w:rPr>
          <w:rFonts w:hint="eastAsia"/>
        </w:rPr>
      </w:pPr>
      <w:r>
        <w:rPr>
          <w:rFonts w:hint="eastAsia"/>
        </w:rPr>
        <w:t>四、特殊规则与注意事项</w:t>
      </w:r>
    </w:p>
    <w:p w14:paraId="478A45C3" w14:textId="77777777" w:rsidR="008052D0" w:rsidRDefault="008052D0">
      <w:pPr>
        <w:rPr>
          <w:rFonts w:hint="eastAsia"/>
        </w:rPr>
      </w:pPr>
      <w:r>
        <w:rPr>
          <w:rFonts w:hint="eastAsia"/>
        </w:rPr>
        <w:t>学习拼音时还有一些特殊的规则需要注意，比如“ü”遇到j、q、x时上面的两点省略；而当“ü”和其他声母搭配如l、n时则保持原样。在某些情况下，某些拼音的声调会发生变化，例如语气词“啊”的变调现象。因此，在学习过程中，除了记忆标准的拼音格式外，还要留意这些细节。</w:t>
      </w:r>
    </w:p>
    <w:p w14:paraId="72520AC1" w14:textId="77777777" w:rsidR="008052D0" w:rsidRDefault="008052D0">
      <w:pPr>
        <w:rPr>
          <w:rFonts w:hint="eastAsia"/>
        </w:rPr>
      </w:pPr>
    </w:p>
    <w:p w14:paraId="785ED6D4" w14:textId="77777777" w:rsidR="008052D0" w:rsidRDefault="0080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88AC8" w14:textId="77777777" w:rsidR="008052D0" w:rsidRDefault="008052D0">
      <w:pPr>
        <w:rPr>
          <w:rFonts w:hint="eastAsia"/>
        </w:rPr>
      </w:pPr>
      <w:r>
        <w:rPr>
          <w:rFonts w:hint="eastAsia"/>
        </w:rPr>
        <w:t>五、总结</w:t>
      </w:r>
    </w:p>
    <w:p w14:paraId="77E6F052" w14:textId="77777777" w:rsidR="008052D0" w:rsidRDefault="008052D0">
      <w:pPr>
        <w:rPr>
          <w:rFonts w:hint="eastAsia"/>
        </w:rPr>
      </w:pPr>
      <w:r>
        <w:rPr>
          <w:rFonts w:hint="eastAsia"/>
        </w:rPr>
        <w:t>掌握汉语拼音及它的声调对于正确发音和交流非常重要。通过对声母、韵母以及声调的学习，我们可以更加准确地表达自己的意思，同时也能够更好地理解他人的话语。希望这篇文章能为大家提供一个全面的指南，助力于大家更深入地探索美丽的汉语世界。</w:t>
      </w:r>
    </w:p>
    <w:p w14:paraId="6495FB3B" w14:textId="77777777" w:rsidR="008052D0" w:rsidRDefault="008052D0">
      <w:pPr>
        <w:rPr>
          <w:rFonts w:hint="eastAsia"/>
        </w:rPr>
      </w:pPr>
    </w:p>
    <w:p w14:paraId="24BF9E8D" w14:textId="77777777" w:rsidR="008052D0" w:rsidRDefault="00805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1DB8E" w14:textId="68D3E9DC" w:rsidR="00B8220C" w:rsidRDefault="00B8220C"/>
    <w:sectPr w:rsidR="00B8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0C"/>
    <w:rsid w:val="0032579A"/>
    <w:rsid w:val="008052D0"/>
    <w:rsid w:val="00B8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7F8D7-74C9-4AC6-A6C1-0A7E9B31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