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46ABD" w14:textId="77777777" w:rsidR="005E1850" w:rsidRDefault="005E1850">
      <w:pPr>
        <w:rPr>
          <w:rFonts w:hint="eastAsia"/>
        </w:rPr>
      </w:pPr>
      <w:r>
        <w:rPr>
          <w:rFonts w:hint="eastAsia"/>
        </w:rPr>
        <w:t>惓的组词和的拼音</w:t>
      </w:r>
    </w:p>
    <w:p w14:paraId="31E2FB08" w14:textId="77777777" w:rsidR="005E1850" w:rsidRDefault="005E1850">
      <w:pPr>
        <w:rPr>
          <w:rFonts w:hint="eastAsia"/>
        </w:rPr>
      </w:pPr>
      <w:r>
        <w:rPr>
          <w:rFonts w:hint="eastAsia"/>
        </w:rPr>
        <w:t>在汉语的广袤词汇海洋中，"惓"字虽不常见，却有着独特的韵味。它以一种微妙而深邃的方式，揭示了古人的智慧与情感表达。"惓"的拼音为 quàn，它作为一个古老而富有诗意的文字，在现代汉语中并不频繁出现，但在古典文学作品里，我们仍能找到它的踪迹。</w:t>
      </w:r>
    </w:p>
    <w:p w14:paraId="064A5A51" w14:textId="77777777" w:rsidR="005E1850" w:rsidRDefault="005E1850">
      <w:pPr>
        <w:rPr>
          <w:rFonts w:hint="eastAsia"/>
        </w:rPr>
      </w:pPr>
    </w:p>
    <w:p w14:paraId="1CA0E50B" w14:textId="77777777" w:rsidR="005E1850" w:rsidRDefault="005E1850">
      <w:pPr>
        <w:rPr>
          <w:rFonts w:hint="eastAsia"/>
        </w:rPr>
      </w:pPr>
      <w:r>
        <w:rPr>
          <w:rFonts w:hint="eastAsia"/>
        </w:rPr>
        <w:t xml:space="preserve"> </w:t>
      </w:r>
    </w:p>
    <w:p w14:paraId="2FE18AC4" w14:textId="77777777" w:rsidR="005E1850" w:rsidRDefault="005E1850">
      <w:pPr>
        <w:rPr>
          <w:rFonts w:hint="eastAsia"/>
        </w:rPr>
      </w:pPr>
      <w:r>
        <w:rPr>
          <w:rFonts w:hint="eastAsia"/>
        </w:rPr>
        <w:t>历史渊源</w:t>
      </w:r>
    </w:p>
    <w:p w14:paraId="3C91B57B" w14:textId="77777777" w:rsidR="005E1850" w:rsidRDefault="005E1850">
      <w:pPr>
        <w:rPr>
          <w:rFonts w:hint="eastAsia"/>
        </w:rPr>
      </w:pPr>
      <w:r>
        <w:rPr>
          <w:rFonts w:hint="eastAsia"/>
        </w:rPr>
        <w:t>追溯到古代，"惓"字已经出现在《诗经》、《楚辞》等经典文献之中。古人用“惓”来描述深切的思念之情或忧愁的状态。例如，《诗·邶风·燕燕》中有诗句：“瞻望弗及，泣涕如雨；爱而不见，搔首踟蹰。”这里的“爱而不见”，在一些版本中也被写作“惓而不见”，表达了深深的眷恋与无法相见的痛苦。这体现了古人对于情感细腻入微的捕捉以及对文字精妙运用的能力。</w:t>
      </w:r>
    </w:p>
    <w:p w14:paraId="4375EB09" w14:textId="77777777" w:rsidR="005E1850" w:rsidRDefault="005E1850">
      <w:pPr>
        <w:rPr>
          <w:rFonts w:hint="eastAsia"/>
        </w:rPr>
      </w:pPr>
    </w:p>
    <w:p w14:paraId="67A3598A" w14:textId="77777777" w:rsidR="005E1850" w:rsidRDefault="005E1850">
      <w:pPr>
        <w:rPr>
          <w:rFonts w:hint="eastAsia"/>
        </w:rPr>
      </w:pPr>
      <w:r>
        <w:rPr>
          <w:rFonts w:hint="eastAsia"/>
        </w:rPr>
        <w:t xml:space="preserve"> </w:t>
      </w:r>
    </w:p>
    <w:p w14:paraId="501525FB" w14:textId="77777777" w:rsidR="005E1850" w:rsidRDefault="005E1850">
      <w:pPr>
        <w:rPr>
          <w:rFonts w:hint="eastAsia"/>
        </w:rPr>
      </w:pPr>
      <w:r>
        <w:rPr>
          <w:rFonts w:hint="eastAsia"/>
        </w:rPr>
        <w:t>组词应用</w:t>
      </w:r>
    </w:p>
    <w:p w14:paraId="133CDCB4" w14:textId="77777777" w:rsidR="005E1850" w:rsidRDefault="005E1850">
      <w:pPr>
        <w:rPr>
          <w:rFonts w:hint="eastAsia"/>
        </w:rPr>
      </w:pPr>
      <w:r>
        <w:rPr>
          <w:rFonts w:hint="eastAsia"/>
        </w:rPr>
        <w:t>从组词的角度来看，“惓”可以组成诸如“惓恋”、“惓惓”等词语。“惓恋”用来形容人对某事物或者某个人产生非常深厚的感情，类似于现在的“依恋”一词；而“惓惓”则多用于形容心情急切、殷勤盼望的样子。这两个词都承载着浓厚的情感色彩，能够生动地描绘出人们内心深处最真挚的感受。</w:t>
      </w:r>
    </w:p>
    <w:p w14:paraId="0D0323E8" w14:textId="77777777" w:rsidR="005E1850" w:rsidRDefault="005E1850">
      <w:pPr>
        <w:rPr>
          <w:rFonts w:hint="eastAsia"/>
        </w:rPr>
      </w:pPr>
    </w:p>
    <w:p w14:paraId="2AF56A72" w14:textId="77777777" w:rsidR="005E1850" w:rsidRDefault="005E1850">
      <w:pPr>
        <w:rPr>
          <w:rFonts w:hint="eastAsia"/>
        </w:rPr>
      </w:pPr>
      <w:r>
        <w:rPr>
          <w:rFonts w:hint="eastAsia"/>
        </w:rPr>
        <w:t xml:space="preserve"> </w:t>
      </w:r>
    </w:p>
    <w:p w14:paraId="63A53BD7" w14:textId="77777777" w:rsidR="005E1850" w:rsidRDefault="005E1850">
      <w:pPr>
        <w:rPr>
          <w:rFonts w:hint="eastAsia"/>
        </w:rPr>
      </w:pPr>
      <w:r>
        <w:rPr>
          <w:rFonts w:hint="eastAsia"/>
        </w:rPr>
        <w:t>现代意义</w:t>
      </w:r>
    </w:p>
    <w:p w14:paraId="2965A5BB" w14:textId="77777777" w:rsidR="005E1850" w:rsidRDefault="005E1850">
      <w:pPr>
        <w:rPr>
          <w:rFonts w:hint="eastAsia"/>
        </w:rPr>
      </w:pPr>
      <w:r>
        <w:rPr>
          <w:rFonts w:hint="eastAsia"/>
        </w:rPr>
        <w:t>尽管现代社会中直接使用“惓”的场合不多，但其背后蕴含的文化价值和情感力量并没有被遗忘。通过学习和理解这个字及其相关词汇，我们可以更好地领略中华传统文化的魅力，感受先辈们如何用有限的文字去传达无限的情思。在当今快节奏的生活环境下，“惓”所代表的那种执着不变的心境也成为了许多人向往的精神寄托。</w:t>
      </w:r>
    </w:p>
    <w:p w14:paraId="2EF9C1E8" w14:textId="77777777" w:rsidR="005E1850" w:rsidRDefault="005E1850">
      <w:pPr>
        <w:rPr>
          <w:rFonts w:hint="eastAsia"/>
        </w:rPr>
      </w:pPr>
    </w:p>
    <w:p w14:paraId="508FCFA2" w14:textId="77777777" w:rsidR="005E1850" w:rsidRDefault="005E185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629BFF" w14:textId="77777777" w:rsidR="005E1850" w:rsidRDefault="005E1850">
      <w:pPr>
        <w:rPr>
          <w:rFonts w:hint="eastAsia"/>
        </w:rPr>
      </w:pPr>
      <w:r>
        <w:rPr>
          <w:rFonts w:hint="eastAsia"/>
        </w:rPr>
        <w:t>最后的总结</w:t>
      </w:r>
    </w:p>
    <w:p w14:paraId="6AE05AB8" w14:textId="77777777" w:rsidR="005E1850" w:rsidRDefault="005E1850">
      <w:pPr>
        <w:rPr>
          <w:rFonts w:hint="eastAsia"/>
        </w:rPr>
      </w:pPr>
      <w:r>
        <w:rPr>
          <w:rFonts w:hint="eastAsia"/>
        </w:rPr>
        <w:t>“惓”不仅仅是一个简单的汉字，它更是一座连接古今文化的桥梁，让我们得以窥见过去人们丰富而复杂的情感世界。通过对“惓”的探索，我们不仅增进了对中国传统文化的理解，也能从中汲取力量，更加珍视身边的人和事，保持那份最初的热爱与牵挂。</w:t>
      </w:r>
    </w:p>
    <w:p w14:paraId="2E766EDE" w14:textId="77777777" w:rsidR="005E1850" w:rsidRDefault="005E1850">
      <w:pPr>
        <w:rPr>
          <w:rFonts w:hint="eastAsia"/>
        </w:rPr>
      </w:pPr>
    </w:p>
    <w:p w14:paraId="4DA106F0" w14:textId="77777777" w:rsidR="005E1850" w:rsidRDefault="005E18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F48352" w14:textId="108807D4" w:rsidR="00601E5D" w:rsidRDefault="00601E5D"/>
    <w:sectPr w:rsidR="00601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E5D"/>
    <w:rsid w:val="0028310B"/>
    <w:rsid w:val="005E1850"/>
    <w:rsid w:val="0060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675129-5587-46AC-866F-0C6B51802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1E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E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1E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1E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1E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1E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1E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1E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1E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1E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1E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1E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1E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1E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1E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1E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1E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1E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1E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1E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1E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1E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1E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1E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1E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1E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1E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1E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2025-04-30T06:36:00Z</dcterms:created>
  <dcterms:modified xsi:type="dcterms:W3CDTF">2025-04-30T06:36:00Z</dcterms:modified>
</cp:coreProperties>
</file>