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0867" w14:textId="77777777" w:rsidR="001E5AA2" w:rsidRDefault="001E5AA2">
      <w:pPr>
        <w:rPr>
          <w:rFonts w:hint="eastAsia"/>
        </w:rPr>
      </w:pPr>
      <w:r>
        <w:rPr>
          <w:rFonts w:hint="eastAsia"/>
        </w:rPr>
        <w:t>庆的拼音怎么拼写出来的</w:t>
      </w:r>
    </w:p>
    <w:p w14:paraId="1368436D" w14:textId="77777777" w:rsidR="001E5AA2" w:rsidRDefault="001E5AA2">
      <w:pPr>
        <w:rPr>
          <w:rFonts w:hint="eastAsia"/>
        </w:rPr>
      </w:pPr>
      <w:r>
        <w:rPr>
          <w:rFonts w:hint="eastAsia"/>
        </w:rPr>
        <w:t>汉字“庆”在汉语拼音中的拼写是 qìng。汉语拼音是一套官方的拉丁字母系统，用于拼写现代标准汉语中的音节，它由中华人民共和国政府于1958年正式公布，并广泛应用于教育、出版和对外汉语教学等领域。</w:t>
      </w:r>
    </w:p>
    <w:p w14:paraId="7AE8E0AB" w14:textId="77777777" w:rsidR="001E5AA2" w:rsidRDefault="001E5AA2">
      <w:pPr>
        <w:rPr>
          <w:rFonts w:hint="eastAsia"/>
        </w:rPr>
      </w:pPr>
    </w:p>
    <w:p w14:paraId="432775BE" w14:textId="77777777" w:rsidR="001E5AA2" w:rsidRDefault="001E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2F22C" w14:textId="77777777" w:rsidR="001E5AA2" w:rsidRDefault="001E5AA2">
      <w:pPr>
        <w:rPr>
          <w:rFonts w:hint="eastAsia"/>
        </w:rPr>
      </w:pPr>
      <w:r>
        <w:rPr>
          <w:rFonts w:hint="eastAsia"/>
        </w:rPr>
        <w:t>拼音的历史背景</w:t>
      </w:r>
    </w:p>
    <w:p w14:paraId="1C309E6C" w14:textId="77777777" w:rsidR="001E5AA2" w:rsidRDefault="001E5AA2">
      <w:pPr>
        <w:rPr>
          <w:rFonts w:hint="eastAsia"/>
        </w:rPr>
      </w:pPr>
      <w:r>
        <w:rPr>
          <w:rFonts w:hint="eastAsia"/>
        </w:rPr>
        <w:t>汉语拼音方案是在参考了多种历史上的注音方法后制定的，包括清代末年的切音字运动、国语罗马字以及注音符号等。这些早期的尝试为汉语拼音的发展奠定了基础。而“庆”的拼音qìng，则准确地反映了这个字在普通话中的发音。</w:t>
      </w:r>
    </w:p>
    <w:p w14:paraId="28601024" w14:textId="77777777" w:rsidR="001E5AA2" w:rsidRDefault="001E5AA2">
      <w:pPr>
        <w:rPr>
          <w:rFonts w:hint="eastAsia"/>
        </w:rPr>
      </w:pPr>
    </w:p>
    <w:p w14:paraId="3532BFB1" w14:textId="77777777" w:rsidR="001E5AA2" w:rsidRDefault="001E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8D2E" w14:textId="77777777" w:rsidR="001E5AA2" w:rsidRDefault="001E5A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811651" w14:textId="77777777" w:rsidR="001E5AA2" w:rsidRDefault="001E5AA2">
      <w:pPr>
        <w:rPr>
          <w:rFonts w:hint="eastAsia"/>
        </w:rPr>
      </w:pPr>
      <w:r>
        <w:rPr>
          <w:rFonts w:hint="eastAsia"/>
        </w:rPr>
        <w:t>每个汉字都有其独特的读音，而汉语拼音就是用来标注这些读音的一种工具。对于“庆”来说，它是一个多义词，在不同的语境下可以表示庆祝、祝贺或者姓氏等含义。无论在哪种情况下，“庆”的拼音始终是qìng，这体现了拼音作为辅助学习汉字读音的重要性。</w:t>
      </w:r>
    </w:p>
    <w:p w14:paraId="2B85C899" w14:textId="77777777" w:rsidR="001E5AA2" w:rsidRDefault="001E5AA2">
      <w:pPr>
        <w:rPr>
          <w:rFonts w:hint="eastAsia"/>
        </w:rPr>
      </w:pPr>
    </w:p>
    <w:p w14:paraId="6E867D58" w14:textId="77777777" w:rsidR="001E5AA2" w:rsidRDefault="001E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DE9E9" w14:textId="77777777" w:rsidR="001E5AA2" w:rsidRDefault="001E5AA2">
      <w:pPr>
        <w:rPr>
          <w:rFonts w:hint="eastAsia"/>
        </w:rPr>
      </w:pPr>
      <w:r>
        <w:rPr>
          <w:rFonts w:hint="eastAsia"/>
        </w:rPr>
        <w:t>声调的重要性</w:t>
      </w:r>
    </w:p>
    <w:p w14:paraId="70BE57D1" w14:textId="77777777" w:rsidR="001E5AA2" w:rsidRDefault="001E5AA2">
      <w:pPr>
        <w:rPr>
          <w:rFonts w:hint="eastAsia"/>
        </w:rPr>
      </w:pPr>
      <w:r>
        <w:rPr>
          <w:rFonts w:hint="eastAsia"/>
        </w:rPr>
        <w:t>值得注意的是，汉语是一种声调语言，同一个音节的不同声调可能会代表完全不同的意义。在汉语拼音中，声调通过数字或符号来标记。“庆”的拼音qìng带有第四声，也就是降调，这意味着从高到低的声音变化。正确的声调使用对于理解词语的意思至关重要。</w:t>
      </w:r>
    </w:p>
    <w:p w14:paraId="00D455E2" w14:textId="77777777" w:rsidR="001E5AA2" w:rsidRDefault="001E5AA2">
      <w:pPr>
        <w:rPr>
          <w:rFonts w:hint="eastAsia"/>
        </w:rPr>
      </w:pPr>
    </w:p>
    <w:p w14:paraId="38AC8DB5" w14:textId="77777777" w:rsidR="001E5AA2" w:rsidRDefault="001E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14DC0" w14:textId="77777777" w:rsidR="001E5AA2" w:rsidRDefault="001E5AA2">
      <w:pPr>
        <w:rPr>
          <w:rFonts w:hint="eastAsia"/>
        </w:rPr>
      </w:pPr>
      <w:r>
        <w:rPr>
          <w:rFonts w:hint="eastAsia"/>
        </w:rPr>
        <w:t>拼音的应用场景</w:t>
      </w:r>
    </w:p>
    <w:p w14:paraId="78E9F9AA" w14:textId="77777777" w:rsidR="001E5AA2" w:rsidRDefault="001E5AA2">
      <w:pPr>
        <w:rPr>
          <w:rFonts w:hint="eastAsia"/>
        </w:rPr>
      </w:pPr>
      <w:r>
        <w:rPr>
          <w:rFonts w:hint="eastAsia"/>
        </w:rPr>
        <w:t>汉语拼音不仅在学校教育中扮演着重要角色，而且在日常生活中也有广泛应用。例如，当我们需要按照字母顺序排列中文名字时，就会用到拼音；又比如，在输入法中，人们经常通过拼音输入法快速打出想要表达的文字。因此，掌握好如“庆”的正确拼音拼写，对于提高沟通效率是非常有帮助的。</w:t>
      </w:r>
    </w:p>
    <w:p w14:paraId="1FA5BC65" w14:textId="77777777" w:rsidR="001E5AA2" w:rsidRDefault="001E5AA2">
      <w:pPr>
        <w:rPr>
          <w:rFonts w:hint="eastAsia"/>
        </w:rPr>
      </w:pPr>
    </w:p>
    <w:p w14:paraId="11C91BCD" w14:textId="77777777" w:rsidR="001E5AA2" w:rsidRDefault="001E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2A2F6" w14:textId="77777777" w:rsidR="001E5AA2" w:rsidRDefault="001E5AA2">
      <w:pPr>
        <w:rPr>
          <w:rFonts w:hint="eastAsia"/>
        </w:rPr>
      </w:pPr>
      <w:r>
        <w:rPr>
          <w:rFonts w:hint="eastAsia"/>
        </w:rPr>
        <w:t>最后的总结</w:t>
      </w:r>
    </w:p>
    <w:p w14:paraId="0F0ABB75" w14:textId="77777777" w:rsidR="001E5AA2" w:rsidRDefault="001E5AA2">
      <w:pPr>
        <w:rPr>
          <w:rFonts w:hint="eastAsia"/>
        </w:rPr>
      </w:pPr>
      <w:r>
        <w:rPr>
          <w:rFonts w:hint="eastAsia"/>
        </w:rPr>
        <w:t>“庆”的拼音是 qìng，这一简单的组合背后承载着丰富的历史文化内涵以及实用价值。了解并正确使用汉语拼音，尤其是像“庆”这样的常用字的拼音形式，有助于加深我们对汉语的理解，同时也为学习者提供了便捷的学习途径。</w:t>
      </w:r>
    </w:p>
    <w:p w14:paraId="328B4F6F" w14:textId="77777777" w:rsidR="001E5AA2" w:rsidRDefault="001E5AA2">
      <w:pPr>
        <w:rPr>
          <w:rFonts w:hint="eastAsia"/>
        </w:rPr>
      </w:pPr>
    </w:p>
    <w:p w14:paraId="2431A3AD" w14:textId="77777777" w:rsidR="001E5AA2" w:rsidRDefault="001E5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62610" w14:textId="4DC89CBB" w:rsidR="00692C72" w:rsidRDefault="00692C72"/>
    <w:sectPr w:rsidR="0069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72"/>
    <w:rsid w:val="001E5AA2"/>
    <w:rsid w:val="0028310B"/>
    <w:rsid w:val="0069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088DE-95A8-4E75-8A12-A407D00D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