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F162" w14:textId="77777777" w:rsidR="008A2FC9" w:rsidRDefault="008A2FC9">
      <w:pPr>
        <w:rPr>
          <w:rFonts w:hint="eastAsia"/>
        </w:rPr>
      </w:pPr>
      <w:r>
        <w:rPr>
          <w:rFonts w:hint="eastAsia"/>
        </w:rPr>
        <w:t>幼儿园大班的拼音测试卷：预备与规划</w:t>
      </w:r>
    </w:p>
    <w:p w14:paraId="6F5F2B86" w14:textId="77777777" w:rsidR="008A2FC9" w:rsidRDefault="008A2FC9">
      <w:pPr>
        <w:rPr>
          <w:rFonts w:hint="eastAsia"/>
        </w:rPr>
      </w:pPr>
      <w:r>
        <w:rPr>
          <w:rFonts w:hint="eastAsia"/>
        </w:rPr>
        <w:t>在幼儿教育中，拼音教学是一个重要的环节。对于即将进入小学的孩子们来说，掌握好汉语拼音不仅是学习汉字的重要工具，也是他们开启语言学习之旅的关键一步。为了评估孩子们对拼音的理解和运用能力，教师们通常会在学期末或特定的时间节点准备一份拼音测试卷。这份测试卷旨在通过一系列精心设计的问题来检验孩子们的学习成果。</w:t>
      </w:r>
    </w:p>
    <w:p w14:paraId="2677EFE3" w14:textId="77777777" w:rsidR="008A2FC9" w:rsidRDefault="008A2FC9">
      <w:pPr>
        <w:rPr>
          <w:rFonts w:hint="eastAsia"/>
        </w:rPr>
      </w:pPr>
    </w:p>
    <w:p w14:paraId="7B6CABA9" w14:textId="77777777" w:rsidR="008A2FC9" w:rsidRDefault="008A2FC9">
      <w:pPr>
        <w:rPr>
          <w:rFonts w:hint="eastAsia"/>
        </w:rPr>
      </w:pPr>
      <w:r>
        <w:rPr>
          <w:rFonts w:hint="eastAsia"/>
        </w:rPr>
        <w:t xml:space="preserve"> </w:t>
      </w:r>
    </w:p>
    <w:p w14:paraId="5C52B306" w14:textId="77777777" w:rsidR="008A2FC9" w:rsidRDefault="008A2FC9">
      <w:pPr>
        <w:rPr>
          <w:rFonts w:hint="eastAsia"/>
        </w:rPr>
      </w:pPr>
      <w:r>
        <w:rPr>
          <w:rFonts w:hint="eastAsia"/>
        </w:rPr>
        <w:t>测试内容的多样化</w:t>
      </w:r>
    </w:p>
    <w:p w14:paraId="3C1FB07F" w14:textId="77777777" w:rsidR="008A2FC9" w:rsidRDefault="008A2FC9">
      <w:pPr>
        <w:rPr>
          <w:rFonts w:hint="eastAsia"/>
        </w:rPr>
      </w:pPr>
      <w:r>
        <w:rPr>
          <w:rFonts w:hint="eastAsia"/>
        </w:rPr>
        <w:t>拼音测试卷的内容丰富多样，涵盖了拼音字母的认识、声调的区分以及简单音节的拼读等多个方面。例如，孩子们可能需要识别出单个的声母或韵母，并将其正确地写出来；或者根据给出的图画选择正确的拼音词组。为了增加趣味性和互动性，试卷中还会包括一些小游戏，如连线题、填空题或是拼音迷宫等，这些活动能够帮助孩子们在轻松愉快的氛围中巩固所学知识。</w:t>
      </w:r>
    </w:p>
    <w:p w14:paraId="1CC18131" w14:textId="77777777" w:rsidR="008A2FC9" w:rsidRDefault="008A2FC9">
      <w:pPr>
        <w:rPr>
          <w:rFonts w:hint="eastAsia"/>
        </w:rPr>
      </w:pPr>
    </w:p>
    <w:p w14:paraId="1AE1D552" w14:textId="77777777" w:rsidR="008A2FC9" w:rsidRDefault="008A2FC9">
      <w:pPr>
        <w:rPr>
          <w:rFonts w:hint="eastAsia"/>
        </w:rPr>
      </w:pPr>
      <w:r>
        <w:rPr>
          <w:rFonts w:hint="eastAsia"/>
        </w:rPr>
        <w:t xml:space="preserve"> </w:t>
      </w:r>
    </w:p>
    <w:p w14:paraId="6A8EF9C2" w14:textId="77777777" w:rsidR="008A2FC9" w:rsidRDefault="008A2FC9">
      <w:pPr>
        <w:rPr>
          <w:rFonts w:hint="eastAsia"/>
        </w:rPr>
      </w:pPr>
      <w:r>
        <w:rPr>
          <w:rFonts w:hint="eastAsia"/>
        </w:rPr>
        <w:t>个性化的评价体系</w:t>
      </w:r>
    </w:p>
    <w:p w14:paraId="669EB0E8" w14:textId="77777777" w:rsidR="008A2FC9" w:rsidRDefault="008A2FC9">
      <w:pPr>
        <w:rPr>
          <w:rFonts w:hint="eastAsia"/>
        </w:rPr>
      </w:pPr>
      <w:r>
        <w:rPr>
          <w:rFonts w:hint="eastAsia"/>
        </w:rPr>
        <w:t>考虑到每个孩子的学习进度和发展水平各不相同，教师会根据孩子们的表现制定个性化的评价标准。这不仅仅是为了找出那些需要额外关注和支持的学生，更重要的是要鼓励所有孩子都能在自己的基础上取得进步。因此，在评分时，除了准确度之外，教师还会考虑孩子们参与的积极性、解决问题的方法等因素，确保每一位学生都能感受到成就感。</w:t>
      </w:r>
    </w:p>
    <w:p w14:paraId="1CC94E58" w14:textId="77777777" w:rsidR="008A2FC9" w:rsidRDefault="008A2FC9">
      <w:pPr>
        <w:rPr>
          <w:rFonts w:hint="eastAsia"/>
        </w:rPr>
      </w:pPr>
    </w:p>
    <w:p w14:paraId="35DB9C16" w14:textId="77777777" w:rsidR="008A2FC9" w:rsidRDefault="008A2FC9">
      <w:pPr>
        <w:rPr>
          <w:rFonts w:hint="eastAsia"/>
        </w:rPr>
      </w:pPr>
      <w:r>
        <w:rPr>
          <w:rFonts w:hint="eastAsia"/>
        </w:rPr>
        <w:t xml:space="preserve"> </w:t>
      </w:r>
    </w:p>
    <w:p w14:paraId="25162A92" w14:textId="77777777" w:rsidR="008A2FC9" w:rsidRDefault="008A2FC9">
      <w:pPr>
        <w:rPr>
          <w:rFonts w:hint="eastAsia"/>
        </w:rPr>
      </w:pPr>
      <w:r>
        <w:rPr>
          <w:rFonts w:hint="eastAsia"/>
        </w:rPr>
        <w:t>家长与教师的合作</w:t>
      </w:r>
    </w:p>
    <w:p w14:paraId="6C787BF2" w14:textId="77777777" w:rsidR="008A2FC9" w:rsidRDefault="008A2FC9">
      <w:pPr>
        <w:rPr>
          <w:rFonts w:hint="eastAsia"/>
        </w:rPr>
      </w:pPr>
      <w:r>
        <w:rPr>
          <w:rFonts w:hint="eastAsia"/>
        </w:rPr>
        <w:t>拼音测试不仅仅是对孩子个人能力的一次检验，它同样为家长提供了一个了解孩子在学校表现的机会。测试结束后，教师往往会安排时间与家长交流，分享孩子们的成绩以及在拼音学习过程中遇到的挑战。这样的沟通不仅有助于建立家校之间的信任关系，还可以共同探讨如何在家给予孩子适当的辅助练习，使家庭成为支持孩子成长的重要力量。</w:t>
      </w:r>
    </w:p>
    <w:p w14:paraId="2E7697A6" w14:textId="77777777" w:rsidR="008A2FC9" w:rsidRDefault="008A2FC9">
      <w:pPr>
        <w:rPr>
          <w:rFonts w:hint="eastAsia"/>
        </w:rPr>
      </w:pPr>
    </w:p>
    <w:p w14:paraId="3E34D514" w14:textId="77777777" w:rsidR="008A2FC9" w:rsidRDefault="008A2FC9">
      <w:pPr>
        <w:rPr>
          <w:rFonts w:hint="eastAsia"/>
        </w:rPr>
      </w:pPr>
      <w:r>
        <w:rPr>
          <w:rFonts w:hint="eastAsia"/>
        </w:rPr>
        <w:t xml:space="preserve"> </w:t>
      </w:r>
    </w:p>
    <w:p w14:paraId="0BB6E727" w14:textId="77777777" w:rsidR="008A2FC9" w:rsidRDefault="008A2FC9">
      <w:pPr>
        <w:rPr>
          <w:rFonts w:hint="eastAsia"/>
        </w:rPr>
      </w:pPr>
      <w:r>
        <w:rPr>
          <w:rFonts w:hint="eastAsia"/>
        </w:rPr>
        <w:t>测试后的反馈与改进</w:t>
      </w:r>
    </w:p>
    <w:p w14:paraId="3DD9A738" w14:textId="77777777" w:rsidR="008A2FC9" w:rsidRDefault="008A2FC9">
      <w:pPr>
        <w:rPr>
          <w:rFonts w:hint="eastAsia"/>
        </w:rPr>
      </w:pPr>
      <w:r>
        <w:rPr>
          <w:rFonts w:hint="eastAsia"/>
        </w:rPr>
        <w:t>完成拼音测试后，教师会对整体情况进行最后的总结分析，识别出普遍存在的问题点，并据此调整未来的教学计划。针对个别学生的情况，教师也会提出具体的改进建议。通过持续的反思和优化，教师们致力于让每一个孩子都能扎实地掌握拼音技能，为日后的语文学习打下坚实的基础。拼音测试卷是连接课堂教学与家庭教育的桥梁，它见证着孩子们的成长足迹。</w:t>
      </w:r>
    </w:p>
    <w:p w14:paraId="6F79C0E9" w14:textId="77777777" w:rsidR="008A2FC9" w:rsidRDefault="008A2FC9">
      <w:pPr>
        <w:rPr>
          <w:rFonts w:hint="eastAsia"/>
        </w:rPr>
      </w:pPr>
    </w:p>
    <w:p w14:paraId="40F400A7" w14:textId="77777777" w:rsidR="008A2FC9" w:rsidRDefault="008A2FC9">
      <w:pPr>
        <w:rPr>
          <w:rFonts w:hint="eastAsia"/>
        </w:rPr>
      </w:pPr>
      <w:r>
        <w:rPr>
          <w:rFonts w:hint="eastAsia"/>
        </w:rPr>
        <w:t>本文是由懂得生活网（dongdeshenghuo.com）为大家创作</w:t>
      </w:r>
    </w:p>
    <w:p w14:paraId="3AD26C21" w14:textId="2CEAA621" w:rsidR="00CB6115" w:rsidRDefault="00CB6115"/>
    <w:sectPr w:rsidR="00CB6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15"/>
    <w:rsid w:val="008A2FC9"/>
    <w:rsid w:val="00CB6115"/>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C347AF-7500-4A24-B90F-08253A87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115"/>
    <w:rPr>
      <w:rFonts w:cstheme="majorBidi"/>
      <w:color w:val="2F5496" w:themeColor="accent1" w:themeShade="BF"/>
      <w:sz w:val="28"/>
      <w:szCs w:val="28"/>
    </w:rPr>
  </w:style>
  <w:style w:type="character" w:customStyle="1" w:styleId="50">
    <w:name w:val="标题 5 字符"/>
    <w:basedOn w:val="a0"/>
    <w:link w:val="5"/>
    <w:uiPriority w:val="9"/>
    <w:semiHidden/>
    <w:rsid w:val="00CB6115"/>
    <w:rPr>
      <w:rFonts w:cstheme="majorBidi"/>
      <w:color w:val="2F5496" w:themeColor="accent1" w:themeShade="BF"/>
      <w:sz w:val="24"/>
    </w:rPr>
  </w:style>
  <w:style w:type="character" w:customStyle="1" w:styleId="60">
    <w:name w:val="标题 6 字符"/>
    <w:basedOn w:val="a0"/>
    <w:link w:val="6"/>
    <w:uiPriority w:val="9"/>
    <w:semiHidden/>
    <w:rsid w:val="00CB6115"/>
    <w:rPr>
      <w:rFonts w:cstheme="majorBidi"/>
      <w:b/>
      <w:bCs/>
      <w:color w:val="2F5496" w:themeColor="accent1" w:themeShade="BF"/>
    </w:rPr>
  </w:style>
  <w:style w:type="character" w:customStyle="1" w:styleId="70">
    <w:name w:val="标题 7 字符"/>
    <w:basedOn w:val="a0"/>
    <w:link w:val="7"/>
    <w:uiPriority w:val="9"/>
    <w:semiHidden/>
    <w:rsid w:val="00CB6115"/>
    <w:rPr>
      <w:rFonts w:cstheme="majorBidi"/>
      <w:b/>
      <w:bCs/>
      <w:color w:val="595959" w:themeColor="text1" w:themeTint="A6"/>
    </w:rPr>
  </w:style>
  <w:style w:type="character" w:customStyle="1" w:styleId="80">
    <w:name w:val="标题 8 字符"/>
    <w:basedOn w:val="a0"/>
    <w:link w:val="8"/>
    <w:uiPriority w:val="9"/>
    <w:semiHidden/>
    <w:rsid w:val="00CB6115"/>
    <w:rPr>
      <w:rFonts w:cstheme="majorBidi"/>
      <w:color w:val="595959" w:themeColor="text1" w:themeTint="A6"/>
    </w:rPr>
  </w:style>
  <w:style w:type="character" w:customStyle="1" w:styleId="90">
    <w:name w:val="标题 9 字符"/>
    <w:basedOn w:val="a0"/>
    <w:link w:val="9"/>
    <w:uiPriority w:val="9"/>
    <w:semiHidden/>
    <w:rsid w:val="00CB6115"/>
    <w:rPr>
      <w:rFonts w:eastAsiaTheme="majorEastAsia" w:cstheme="majorBidi"/>
      <w:color w:val="595959" w:themeColor="text1" w:themeTint="A6"/>
    </w:rPr>
  </w:style>
  <w:style w:type="paragraph" w:styleId="a3">
    <w:name w:val="Title"/>
    <w:basedOn w:val="a"/>
    <w:next w:val="a"/>
    <w:link w:val="a4"/>
    <w:uiPriority w:val="10"/>
    <w:qFormat/>
    <w:rsid w:val="00CB6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115"/>
    <w:pPr>
      <w:spacing w:before="160"/>
      <w:jc w:val="center"/>
    </w:pPr>
    <w:rPr>
      <w:i/>
      <w:iCs/>
      <w:color w:val="404040" w:themeColor="text1" w:themeTint="BF"/>
    </w:rPr>
  </w:style>
  <w:style w:type="character" w:customStyle="1" w:styleId="a8">
    <w:name w:val="引用 字符"/>
    <w:basedOn w:val="a0"/>
    <w:link w:val="a7"/>
    <w:uiPriority w:val="29"/>
    <w:rsid w:val="00CB6115"/>
    <w:rPr>
      <w:i/>
      <w:iCs/>
      <w:color w:val="404040" w:themeColor="text1" w:themeTint="BF"/>
    </w:rPr>
  </w:style>
  <w:style w:type="paragraph" w:styleId="a9">
    <w:name w:val="List Paragraph"/>
    <w:basedOn w:val="a"/>
    <w:uiPriority w:val="34"/>
    <w:qFormat/>
    <w:rsid w:val="00CB6115"/>
    <w:pPr>
      <w:ind w:left="720"/>
      <w:contextualSpacing/>
    </w:pPr>
  </w:style>
  <w:style w:type="character" w:styleId="aa">
    <w:name w:val="Intense Emphasis"/>
    <w:basedOn w:val="a0"/>
    <w:uiPriority w:val="21"/>
    <w:qFormat/>
    <w:rsid w:val="00CB6115"/>
    <w:rPr>
      <w:i/>
      <w:iCs/>
      <w:color w:val="2F5496" w:themeColor="accent1" w:themeShade="BF"/>
    </w:rPr>
  </w:style>
  <w:style w:type="paragraph" w:styleId="ab">
    <w:name w:val="Intense Quote"/>
    <w:basedOn w:val="a"/>
    <w:next w:val="a"/>
    <w:link w:val="ac"/>
    <w:uiPriority w:val="30"/>
    <w:qFormat/>
    <w:rsid w:val="00CB6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115"/>
    <w:rPr>
      <w:i/>
      <w:iCs/>
      <w:color w:val="2F5496" w:themeColor="accent1" w:themeShade="BF"/>
    </w:rPr>
  </w:style>
  <w:style w:type="character" w:styleId="ad">
    <w:name w:val="Intense Reference"/>
    <w:basedOn w:val="a0"/>
    <w:uiPriority w:val="32"/>
    <w:qFormat/>
    <w:rsid w:val="00CB6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