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B4BA6" w14:textId="77777777" w:rsidR="0072685E" w:rsidRDefault="0072685E">
      <w:pPr>
        <w:rPr>
          <w:rFonts w:hint="eastAsia"/>
        </w:rPr>
      </w:pPr>
      <w:r>
        <w:rPr>
          <w:rFonts w:hint="eastAsia"/>
        </w:rPr>
        <w:t>Shan He Zhuang Li: 山河壮丽的自然之美</w:t>
      </w:r>
    </w:p>
    <w:p w14:paraId="6A9A39A1" w14:textId="77777777" w:rsidR="0072685E" w:rsidRDefault="0072685E">
      <w:pPr>
        <w:rPr>
          <w:rFonts w:hint="eastAsia"/>
        </w:rPr>
      </w:pPr>
      <w:r>
        <w:rPr>
          <w:rFonts w:hint="eastAsia"/>
        </w:rPr>
        <w:t>在中华大地之上，山河壮丽（Shan He Zhuang Li）不仅是一句赞美之词，更是对这片土地上无数自然奇观的真实写照。从北至南，由东向西，中国的山脉和河流编织出了一幅丰富多彩、气势磅礴的画卷。巍峨的喜马拉雅山脉，屹立于世界屋脊之上，见证着地球板块运动的力量；蜿蜒的黄河与长江，像两条巨龙贯穿东西，滋养了广袤的土地，孕育了灿烂的华夏文明。</w:t>
      </w:r>
    </w:p>
    <w:p w14:paraId="0D14A111" w14:textId="77777777" w:rsidR="0072685E" w:rsidRDefault="0072685E">
      <w:pPr>
        <w:rPr>
          <w:rFonts w:hint="eastAsia"/>
        </w:rPr>
      </w:pPr>
    </w:p>
    <w:p w14:paraId="53C29133" w14:textId="77777777" w:rsidR="0072685E" w:rsidRDefault="0072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809E" w14:textId="77777777" w:rsidR="0072685E" w:rsidRDefault="0072685E">
      <w:pPr>
        <w:rPr>
          <w:rFonts w:hint="eastAsia"/>
        </w:rPr>
      </w:pPr>
      <w:r>
        <w:rPr>
          <w:rFonts w:hint="eastAsia"/>
        </w:rPr>
        <w:t>山河壮丽：人文与自然的和谐共存</w:t>
      </w:r>
    </w:p>
    <w:p w14:paraId="7F6BEA26" w14:textId="77777777" w:rsidR="0072685E" w:rsidRDefault="0072685E">
      <w:pPr>
        <w:rPr>
          <w:rFonts w:hint="eastAsia"/>
        </w:rPr>
      </w:pPr>
      <w:r>
        <w:rPr>
          <w:rFonts w:hint="eastAsia"/>
        </w:rPr>
        <w:t>山河壮丽不仅仅是地理上的描述，它也是历史文化的象征。在这片辽阔的土地上，古人留下了数不尽的文化遗产，如长城，宛如一条巨龙盘踞在连绵起伏的群山之间，成为中华民族坚韧不拔精神的象征。众多寺庙、古村落点缀其间，它们不仅是宗教信仰的寄托之所，更是艺术与建筑智慧的结晶。而这些古老的人类杰作与周围的自然环境相得益彰，体现了人与自然和谐共生的理想境界。</w:t>
      </w:r>
    </w:p>
    <w:p w14:paraId="03EEABFE" w14:textId="77777777" w:rsidR="0072685E" w:rsidRDefault="0072685E">
      <w:pPr>
        <w:rPr>
          <w:rFonts w:hint="eastAsia"/>
        </w:rPr>
      </w:pPr>
    </w:p>
    <w:p w14:paraId="664C449E" w14:textId="77777777" w:rsidR="0072685E" w:rsidRDefault="0072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58D4B" w14:textId="77777777" w:rsidR="0072685E" w:rsidRDefault="0072685E">
      <w:pPr>
        <w:rPr>
          <w:rFonts w:hint="eastAsia"/>
        </w:rPr>
      </w:pPr>
      <w:r>
        <w:rPr>
          <w:rFonts w:hint="eastAsia"/>
        </w:rPr>
        <w:t>山河壮丽：探索与发现之旅</w:t>
      </w:r>
    </w:p>
    <w:p w14:paraId="5E9453A7" w14:textId="77777777" w:rsidR="0072685E" w:rsidRDefault="0072685E">
      <w:pPr>
        <w:rPr>
          <w:rFonts w:hint="eastAsia"/>
        </w:rPr>
      </w:pPr>
      <w:r>
        <w:rPr>
          <w:rFonts w:hint="eastAsia"/>
        </w:rPr>
        <w:t>对于现代旅行者而言，山河壮丽提供了无尽的探险机会。无论是攀登高耸入云的华山，体验那“一览众山小”的豪迈；还是漫步在漓江边，欣赏两岸奇峰罗列的美景；亦或是深入神秘的九寨沟，被五彩斑斓的湖泊所惊艳。每一次旅程都像是打开一扇通往未知世界的大门，让人沉浸在大自然的鬼斧神工之中，感受那份宁静与震撼并存的独特魅力。</w:t>
      </w:r>
    </w:p>
    <w:p w14:paraId="4CF4FD50" w14:textId="77777777" w:rsidR="0072685E" w:rsidRDefault="0072685E">
      <w:pPr>
        <w:rPr>
          <w:rFonts w:hint="eastAsia"/>
        </w:rPr>
      </w:pPr>
    </w:p>
    <w:p w14:paraId="32FFBCDD" w14:textId="77777777" w:rsidR="0072685E" w:rsidRDefault="0072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AD4EA" w14:textId="77777777" w:rsidR="0072685E" w:rsidRDefault="0072685E">
      <w:pPr>
        <w:rPr>
          <w:rFonts w:hint="eastAsia"/>
        </w:rPr>
      </w:pPr>
      <w:r>
        <w:rPr>
          <w:rFonts w:hint="eastAsia"/>
        </w:rPr>
        <w:t>山河壮丽：永恒的灵感源泉</w:t>
      </w:r>
    </w:p>
    <w:p w14:paraId="755FCA8B" w14:textId="77777777" w:rsidR="0072685E" w:rsidRDefault="0072685E">
      <w:pPr>
        <w:rPr>
          <w:rFonts w:hint="eastAsia"/>
        </w:rPr>
      </w:pPr>
      <w:r>
        <w:rPr>
          <w:rFonts w:hint="eastAsia"/>
        </w:rPr>
        <w:t>自古以来，山河壮丽一直是文人墨客笔下的常客，激发了无数诗歌、绘画作品的诞生。山水画中，画家们用细腻的笔触描绘出层峦叠嶂的景象；诗词歌赋里，则充满了对大好河山的深情咏叹。这种对自然的热爱与崇敬之情，穿越时空，在现代社会依然能够引起强烈的共鸣。山河壮丽不仅仅属于过去，它将继续作为我们共同的精神财富，激励着一代又一代的人去追寻更美的风景，探索更深邃的意义。</w:t>
      </w:r>
    </w:p>
    <w:p w14:paraId="136C3554" w14:textId="77777777" w:rsidR="0072685E" w:rsidRDefault="0072685E">
      <w:pPr>
        <w:rPr>
          <w:rFonts w:hint="eastAsia"/>
        </w:rPr>
      </w:pPr>
    </w:p>
    <w:p w14:paraId="0C57344F" w14:textId="77777777" w:rsidR="0072685E" w:rsidRDefault="00726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15D41" w14:textId="624F03F2" w:rsidR="0080359A" w:rsidRDefault="0080359A"/>
    <w:sectPr w:rsidR="0080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9A"/>
    <w:rsid w:val="0032579A"/>
    <w:rsid w:val="0072685E"/>
    <w:rsid w:val="0080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19B6-0F93-4406-A4AE-216C8787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