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411D" w14:textId="77777777" w:rsidR="00BD69DC" w:rsidRDefault="00BD69DC">
      <w:pPr>
        <w:rPr>
          <w:rFonts w:hint="eastAsia"/>
        </w:rPr>
      </w:pPr>
      <w:r>
        <w:rPr>
          <w:rFonts w:hint="eastAsia"/>
        </w:rPr>
        <w:t>哇的拼音五年级上册</w:t>
      </w:r>
    </w:p>
    <w:p w14:paraId="4B9EE0E1" w14:textId="77777777" w:rsidR="00BD69DC" w:rsidRDefault="00BD69DC">
      <w:pPr>
        <w:rPr>
          <w:rFonts w:hint="eastAsia"/>
        </w:rPr>
      </w:pPr>
      <w:r>
        <w:rPr>
          <w:rFonts w:hint="eastAsia"/>
        </w:rPr>
        <w:t>在汉语学习的旅程中，五年级的学生们迎来了他们语文学习的新阶段。这一时期的拼音教学不仅是对之前基础的巩固，更是为将来更深入的语言学习打下坚实的基础。五年级上册的拼音教材编排独具匠心，它不仅涵盖了汉语拼音系统的全面复习，还引入了更加复杂的拼音规则和发音技巧，让孩子们能够准确、流利地读出每一个汉字。</w:t>
      </w:r>
    </w:p>
    <w:p w14:paraId="2EF0F51B" w14:textId="77777777" w:rsidR="00BD69DC" w:rsidRDefault="00BD69DC">
      <w:pPr>
        <w:rPr>
          <w:rFonts w:hint="eastAsia"/>
        </w:rPr>
      </w:pPr>
    </w:p>
    <w:p w14:paraId="78A995E7" w14:textId="77777777" w:rsidR="00BD69DC" w:rsidRDefault="00BD6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CA83C" w14:textId="77777777" w:rsidR="00BD69DC" w:rsidRDefault="00BD69DC">
      <w:pPr>
        <w:rPr>
          <w:rFonts w:hint="eastAsia"/>
        </w:rPr>
      </w:pPr>
      <w:r>
        <w:rPr>
          <w:rFonts w:hint="eastAsia"/>
        </w:rPr>
        <w:t>教材内容概述</w:t>
      </w:r>
    </w:p>
    <w:p w14:paraId="64CD959E" w14:textId="77777777" w:rsidR="00BD69DC" w:rsidRDefault="00BD69DC">
      <w:pPr>
        <w:rPr>
          <w:rFonts w:hint="eastAsia"/>
        </w:rPr>
      </w:pPr>
      <w:r>
        <w:rPr>
          <w:rFonts w:hint="eastAsia"/>
        </w:rPr>
        <w:t>五年级上册的拼音课程设计紧密围绕着学生的认知发展规律，逐步引导学生从简单到复杂掌握拼音知识。书中首先带领学生回顾了声母、韵母和整体认读音节的基本构成，随后深入探讨了轻声、儿化等特殊发音现象。教材中的每个章节都配有生动有趣的插图和贴近生活的实例，使抽象的拼音概念变得形象具体，易于理解。通过丰富的练习题和阅读材料，学生们能够在实践中不断强化所学的知识。</w:t>
      </w:r>
    </w:p>
    <w:p w14:paraId="7E6D9430" w14:textId="77777777" w:rsidR="00BD69DC" w:rsidRDefault="00BD69DC">
      <w:pPr>
        <w:rPr>
          <w:rFonts w:hint="eastAsia"/>
        </w:rPr>
      </w:pPr>
    </w:p>
    <w:p w14:paraId="03990E29" w14:textId="77777777" w:rsidR="00BD69DC" w:rsidRDefault="00BD6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E133F" w14:textId="77777777" w:rsidR="00BD69DC" w:rsidRDefault="00BD69DC">
      <w:pPr>
        <w:rPr>
          <w:rFonts w:hint="eastAsia"/>
        </w:rPr>
      </w:pPr>
      <w:r>
        <w:rPr>
          <w:rFonts w:hint="eastAsia"/>
        </w:rPr>
        <w:t>趣味教学方法</w:t>
      </w:r>
    </w:p>
    <w:p w14:paraId="166D6F9A" w14:textId="77777777" w:rsidR="00BD69DC" w:rsidRDefault="00BD69DC">
      <w:pPr>
        <w:rPr>
          <w:rFonts w:hint="eastAsia"/>
        </w:rPr>
      </w:pPr>
      <w:r>
        <w:rPr>
          <w:rFonts w:hint="eastAsia"/>
        </w:rPr>
        <w:t>为了激发孩子们对拼音学习的兴趣，教师们采用了多种多样的教学方法。课堂上，老师会组织各种互动游戏，比如“拼音接龙”、“猜字谜”等，让学生们在游戏中轻松记忆拼音字母。利用多媒体资源，如动画视频、音频资料等，可以直观地展示正确的发音方式，帮助学生更好地模仿和练习。对于一些容易混淆的拼音组合，老师还会特别准备针对性的教学活动，确保每一位同学都能牢固掌握。</w:t>
      </w:r>
    </w:p>
    <w:p w14:paraId="7EC1D030" w14:textId="77777777" w:rsidR="00BD69DC" w:rsidRDefault="00BD69DC">
      <w:pPr>
        <w:rPr>
          <w:rFonts w:hint="eastAsia"/>
        </w:rPr>
      </w:pPr>
    </w:p>
    <w:p w14:paraId="3BF693EA" w14:textId="77777777" w:rsidR="00BD69DC" w:rsidRDefault="00BD6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FD1FD" w14:textId="77777777" w:rsidR="00BD69DC" w:rsidRDefault="00BD69DC">
      <w:pPr>
        <w:rPr>
          <w:rFonts w:hint="eastAsia"/>
        </w:rPr>
      </w:pPr>
      <w:r>
        <w:rPr>
          <w:rFonts w:hint="eastAsia"/>
        </w:rPr>
        <w:t>实践应用与拓展</w:t>
      </w:r>
    </w:p>
    <w:p w14:paraId="228705DF" w14:textId="77777777" w:rsidR="00BD69DC" w:rsidRDefault="00BD69DC">
      <w:pPr>
        <w:rPr>
          <w:rFonts w:hint="eastAsia"/>
        </w:rPr>
      </w:pPr>
      <w:r>
        <w:rPr>
          <w:rFonts w:hint="eastAsia"/>
        </w:rPr>
        <w:t>除了课堂教学外，五年级上册的拼音教材还鼓励学生将所学知识运用到日常生活中去。例如，在家庭作业中布置查找带有特定拼音结构的词语任务，或者编写短文时注意正确使用拼音标注生僻字。这样的实践活动不仅提高了学生的动手能力，也让他们感受到拼音学习的实际价值。随着网络技术的发展，现在还有许多在线平台提供了丰富的拼音学习资源，包括语音评测软件、互动式练习工具等，进一步拓宽了孩子们的学习渠道。</w:t>
      </w:r>
    </w:p>
    <w:p w14:paraId="5D0D71C8" w14:textId="77777777" w:rsidR="00BD69DC" w:rsidRDefault="00BD69DC">
      <w:pPr>
        <w:rPr>
          <w:rFonts w:hint="eastAsia"/>
        </w:rPr>
      </w:pPr>
    </w:p>
    <w:p w14:paraId="22E2B9A2" w14:textId="77777777" w:rsidR="00BD69DC" w:rsidRDefault="00BD6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9083C" w14:textId="77777777" w:rsidR="00BD69DC" w:rsidRDefault="00BD69DC">
      <w:pPr>
        <w:rPr>
          <w:rFonts w:hint="eastAsia"/>
        </w:rPr>
      </w:pPr>
      <w:r>
        <w:rPr>
          <w:rFonts w:hint="eastAsia"/>
        </w:rPr>
        <w:t>总结与展望</w:t>
      </w:r>
    </w:p>
    <w:p w14:paraId="3C0935A9" w14:textId="77777777" w:rsidR="00BD69DC" w:rsidRDefault="00BD69DC">
      <w:pPr>
        <w:rPr>
          <w:rFonts w:hint="eastAsia"/>
        </w:rPr>
      </w:pPr>
      <w:r>
        <w:rPr>
          <w:rFonts w:hint="eastAsia"/>
        </w:rPr>
        <w:t>五年级上册的拼音学习是一个承上启下的重要环节，它既是对小学低年级拼音教育成果的一次检验，也为今后更高层次的语言学习铺平了道路。通过系统化的教材安排、趣味性的教学手段以及广泛的社会实践，学生们不仅能熟练掌握汉语拼音的各项技能，更能培养起良好的语言感知能力和自主学习的习惯。未来，随着教育理念的不断更新和技术手段的日新月异，相信会有更多创新的方法应用于拼音教学当中，为孩子们开启一扇通往丰富多彩汉语世界的大门。</w:t>
      </w:r>
    </w:p>
    <w:p w14:paraId="1D1A842E" w14:textId="77777777" w:rsidR="00BD69DC" w:rsidRDefault="00BD69DC">
      <w:pPr>
        <w:rPr>
          <w:rFonts w:hint="eastAsia"/>
        </w:rPr>
      </w:pPr>
    </w:p>
    <w:p w14:paraId="428964CD" w14:textId="77777777" w:rsidR="00BD69DC" w:rsidRDefault="00BD6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1F9EE" w14:textId="1D4D88E4" w:rsidR="00BD1009" w:rsidRDefault="00BD1009"/>
    <w:sectPr w:rsidR="00BD1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09"/>
    <w:rsid w:val="00BD1009"/>
    <w:rsid w:val="00BD69D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B5192-919A-40AB-A908-635E846D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