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F1DA" w14:textId="77777777" w:rsidR="00C5717F" w:rsidRDefault="00C5717F">
      <w:pPr>
        <w:rPr>
          <w:rFonts w:hint="eastAsia"/>
        </w:rPr>
      </w:pPr>
      <w:r>
        <w:rPr>
          <w:rFonts w:hint="eastAsia"/>
        </w:rPr>
        <w:t>tan4 kou3 qi5 - 叹口气：一种普遍的情感表达</w:t>
      </w:r>
    </w:p>
    <w:p w14:paraId="16DECA9D" w14:textId="77777777" w:rsidR="00C5717F" w:rsidRDefault="00C5717F">
      <w:pPr>
        <w:rPr>
          <w:rFonts w:hint="eastAsia"/>
        </w:rPr>
      </w:pPr>
      <w:r>
        <w:rPr>
          <w:rFonts w:hint="eastAsia"/>
        </w:rPr>
        <w:t>在日常生活中，我们常常会听到或自己不自觉地发出一声“叹气”，它的拼音是“tan4 kou3 qi5”。这一声长叹，往往伴随着某种情感的流露，可能是疲惫、失望、无奈，也可能是释然。它是一种无声的语言，跨越了文化和语言的界限，成为了人类共通的一种情感表达方式。当我们感到压力时，通过深呼吸并缓缓呼出，似乎可以将内心的重负一并排出体外。这不仅是一个简单的生理动作，更是一个复杂心理状态的反映。</w:t>
      </w:r>
    </w:p>
    <w:p w14:paraId="013899A2" w14:textId="77777777" w:rsidR="00C5717F" w:rsidRDefault="00C5717F">
      <w:pPr>
        <w:rPr>
          <w:rFonts w:hint="eastAsia"/>
        </w:rPr>
      </w:pPr>
    </w:p>
    <w:p w14:paraId="587CAD09" w14:textId="77777777" w:rsidR="00C5717F" w:rsidRDefault="00C5717F">
      <w:pPr>
        <w:rPr>
          <w:rFonts w:hint="eastAsia"/>
        </w:rPr>
      </w:pPr>
      <w:r>
        <w:rPr>
          <w:rFonts w:hint="eastAsia"/>
        </w:rPr>
        <w:t xml:space="preserve"> </w:t>
      </w:r>
    </w:p>
    <w:p w14:paraId="240F1858" w14:textId="77777777" w:rsidR="00C5717F" w:rsidRDefault="00C5717F">
      <w:pPr>
        <w:rPr>
          <w:rFonts w:hint="eastAsia"/>
        </w:rPr>
      </w:pPr>
      <w:r>
        <w:rPr>
          <w:rFonts w:hint="eastAsia"/>
        </w:rPr>
        <w:t>历史中的叹气：从古代到现代</w:t>
      </w:r>
    </w:p>
    <w:p w14:paraId="0FE5411D" w14:textId="77777777" w:rsidR="00C5717F" w:rsidRDefault="00C5717F">
      <w:pPr>
        <w:rPr>
          <w:rFonts w:hint="eastAsia"/>
        </w:rPr>
      </w:pPr>
      <w:r>
        <w:rPr>
          <w:rFonts w:hint="eastAsia"/>
        </w:rPr>
        <w:t>在中国古代文学作品中，“叹气”被频繁提及，古人用它来表达各种复杂的情绪。例如，在《红楼梦》里，林黛玉就经常以叹息来抒发她对命运的无可奈何和对爱情的憧憬与遗憾。而在现代社会，随着生活节奏加快，人们面临的压力越来越大，“叹口气”的频率似乎也在增加。无论是职场上的竞争压力，还是家庭生活中的琐事纷争，都可能成为触发这一行为的原因。不过，值得注意的是，尽管古今社会环境差异巨大，但人们对这种情感表达的理解却惊人地相似。</w:t>
      </w:r>
    </w:p>
    <w:p w14:paraId="322653B9" w14:textId="77777777" w:rsidR="00C5717F" w:rsidRDefault="00C5717F">
      <w:pPr>
        <w:rPr>
          <w:rFonts w:hint="eastAsia"/>
        </w:rPr>
      </w:pPr>
    </w:p>
    <w:p w14:paraId="12BAC10C" w14:textId="77777777" w:rsidR="00C5717F" w:rsidRDefault="00C5717F">
      <w:pPr>
        <w:rPr>
          <w:rFonts w:hint="eastAsia"/>
        </w:rPr>
      </w:pPr>
      <w:r>
        <w:rPr>
          <w:rFonts w:hint="eastAsia"/>
        </w:rPr>
        <w:t xml:space="preserve"> </w:t>
      </w:r>
    </w:p>
    <w:p w14:paraId="2E7180FD" w14:textId="77777777" w:rsidR="00C5717F" w:rsidRDefault="00C5717F">
      <w:pPr>
        <w:rPr>
          <w:rFonts w:hint="eastAsia"/>
        </w:rPr>
      </w:pPr>
      <w:r>
        <w:rPr>
          <w:rFonts w:hint="eastAsia"/>
        </w:rPr>
        <w:t>心理学视角下的叹气：情绪调节的重要机制</w:t>
      </w:r>
    </w:p>
    <w:p w14:paraId="788878E0" w14:textId="77777777" w:rsidR="00C5717F" w:rsidRDefault="00C5717F">
      <w:pPr>
        <w:rPr>
          <w:rFonts w:hint="eastAsia"/>
        </w:rPr>
      </w:pPr>
      <w:r>
        <w:rPr>
          <w:rFonts w:hint="eastAsia"/>
        </w:rPr>
        <w:t>从心理学角度来看，“叹气”不仅仅是情感的宣泄，它还具有重要的自我调节功能。研究表明，当一个人处于紧张或者焦虑的状态下时，适当的叹息可以帮助放松肌肉，降低心率，从而达到舒缓情绪的效果。对于那些难以言表的情感，如悲伤、失落等，叹息则提供了一个非言语沟通渠道，使得个体能够更好地处理内心冲突。因此，在心理咨询过程中，治疗师经常会鼓励来访者通过深呼吸和轻叹来释放负面情绪，进而促进心理健康。</w:t>
      </w:r>
    </w:p>
    <w:p w14:paraId="4F43B0AB" w14:textId="77777777" w:rsidR="00C5717F" w:rsidRDefault="00C5717F">
      <w:pPr>
        <w:rPr>
          <w:rFonts w:hint="eastAsia"/>
        </w:rPr>
      </w:pPr>
    </w:p>
    <w:p w14:paraId="34C0A253" w14:textId="77777777" w:rsidR="00C5717F" w:rsidRDefault="00C5717F">
      <w:pPr>
        <w:rPr>
          <w:rFonts w:hint="eastAsia"/>
        </w:rPr>
      </w:pPr>
      <w:r>
        <w:rPr>
          <w:rFonts w:hint="eastAsia"/>
        </w:rPr>
        <w:t xml:space="preserve"> </w:t>
      </w:r>
    </w:p>
    <w:p w14:paraId="30E4490E" w14:textId="77777777" w:rsidR="00C5717F" w:rsidRDefault="00C5717F">
      <w:pPr>
        <w:rPr>
          <w:rFonts w:hint="eastAsia"/>
        </w:rPr>
      </w:pPr>
      <w:r>
        <w:rPr>
          <w:rFonts w:hint="eastAsia"/>
        </w:rPr>
        <w:t>文化背景下的叹气：不同地区间的微妙差异</w:t>
      </w:r>
    </w:p>
    <w:p w14:paraId="4313EDCC" w14:textId="77777777" w:rsidR="00C5717F" w:rsidRDefault="00C5717F">
      <w:pPr>
        <w:rPr>
          <w:rFonts w:hint="eastAsia"/>
        </w:rPr>
      </w:pPr>
      <w:r>
        <w:rPr>
          <w:rFonts w:hint="eastAsia"/>
        </w:rPr>
        <w:t>虽然“叹气”作为一种情感表达形式几乎存在于所有文化中，但在不同的地域和社会群体之间，其具体含义和使用场景可能存在细微差别。比如，在一些东方国家，由于传统文化强调内敛含蓄，所以人们可能会更加倾向于用低声细语般的叹息来表达自己的感受；而在西方文化背景下，公开且明显地发出叹息声则更为常见，尤其是在表达同情和支持的时候。某些特定场合下的集体性叹息（如观看悲剧电影时），也能反映出群体间共享的情感体验。</w:t>
      </w:r>
    </w:p>
    <w:p w14:paraId="2203B298" w14:textId="77777777" w:rsidR="00C5717F" w:rsidRDefault="00C5717F">
      <w:pPr>
        <w:rPr>
          <w:rFonts w:hint="eastAsia"/>
        </w:rPr>
      </w:pPr>
    </w:p>
    <w:p w14:paraId="7BF2AA3E" w14:textId="77777777" w:rsidR="00C5717F" w:rsidRDefault="00C5717F">
      <w:pPr>
        <w:rPr>
          <w:rFonts w:hint="eastAsia"/>
        </w:rPr>
      </w:pPr>
      <w:r>
        <w:rPr>
          <w:rFonts w:hint="eastAsia"/>
        </w:rPr>
        <w:t xml:space="preserve"> </w:t>
      </w:r>
    </w:p>
    <w:p w14:paraId="0E7B38F1" w14:textId="77777777" w:rsidR="00C5717F" w:rsidRDefault="00C5717F">
      <w:pPr>
        <w:rPr>
          <w:rFonts w:hint="eastAsia"/>
        </w:rPr>
      </w:pPr>
      <w:r>
        <w:rPr>
          <w:rFonts w:hint="eastAsia"/>
        </w:rPr>
        <w:t>艺术创作中的叹气：超越语言的艺术表达</w:t>
      </w:r>
    </w:p>
    <w:p w14:paraId="2A551BC3" w14:textId="77777777" w:rsidR="00C5717F" w:rsidRDefault="00C5717F">
      <w:pPr>
        <w:rPr>
          <w:rFonts w:hint="eastAsia"/>
        </w:rPr>
      </w:pPr>
      <w:r>
        <w:rPr>
          <w:rFonts w:hint="eastAsia"/>
        </w:rPr>
        <w:t>在艺术领域，“叹气”同样扮演着不可或缺的角色。许多画家、音乐家以及戏剧演员都喜欢利用这一元素来增强作品的表现力。绘画中，艺术家可以通过笔触的变化来暗示人物内心的波动；音乐里，作曲家会巧妙地运用旋律走向和节奏变化模拟叹息之声；而在舞台表演方面，演员们更是凭借细腻的表情和肢体语言将角色的情感世界展现得淋漓尽致。“叹气”作为一种无声却极具感染力的艺术表现手法，为创作者提供了无限的可能性。</w:t>
      </w:r>
    </w:p>
    <w:p w14:paraId="6B6189F9" w14:textId="77777777" w:rsidR="00C5717F" w:rsidRDefault="00C5717F">
      <w:pPr>
        <w:rPr>
          <w:rFonts w:hint="eastAsia"/>
        </w:rPr>
      </w:pPr>
    </w:p>
    <w:p w14:paraId="78F07536" w14:textId="77777777" w:rsidR="00C5717F" w:rsidRDefault="00C5717F">
      <w:pPr>
        <w:rPr>
          <w:rFonts w:hint="eastAsia"/>
        </w:rPr>
      </w:pPr>
      <w:r>
        <w:rPr>
          <w:rFonts w:hint="eastAsia"/>
        </w:rPr>
        <w:t xml:space="preserve"> </w:t>
      </w:r>
    </w:p>
    <w:p w14:paraId="5AFC1022" w14:textId="77777777" w:rsidR="00C5717F" w:rsidRDefault="00C5717F">
      <w:pPr>
        <w:rPr>
          <w:rFonts w:hint="eastAsia"/>
        </w:rPr>
      </w:pPr>
      <w:r>
        <w:rPr>
          <w:rFonts w:hint="eastAsia"/>
        </w:rPr>
        <w:t>未来展望：叹气在数字时代的新意义</w:t>
      </w:r>
    </w:p>
    <w:p w14:paraId="7ED820D6" w14:textId="77777777" w:rsidR="00C5717F" w:rsidRDefault="00C5717F">
      <w:pPr>
        <w:rPr>
          <w:rFonts w:hint="eastAsia"/>
        </w:rPr>
      </w:pPr>
      <w:r>
        <w:rPr>
          <w:rFonts w:hint="eastAsia"/>
        </w:rPr>
        <w:t>随着科技的发展，尤其是虚拟现实(VR)、增强现实(AR)等新兴技术的应用，“叹气”这一传统的情感表达形式或许会在数字时代找到新的应用场景。想象一下，在未来的社交平台上，用户不仅可以发送文字消息，还可以录制一段包含真实叹息声音的表情包，让远方的朋友也能感受到那份真切的情感交流。智能穿戴设备也可以监测用户的呼吸模式，并据此判断他们当前的心理状态，适时给予关怀和支持。尽管时代变迁，“叹气”所蕴含的人文价值永远不会过时。</w:t>
      </w:r>
    </w:p>
    <w:p w14:paraId="313C701D" w14:textId="77777777" w:rsidR="00C5717F" w:rsidRDefault="00C5717F">
      <w:pPr>
        <w:rPr>
          <w:rFonts w:hint="eastAsia"/>
        </w:rPr>
      </w:pPr>
    </w:p>
    <w:p w14:paraId="51219A21" w14:textId="77777777" w:rsidR="00C5717F" w:rsidRDefault="00C5717F">
      <w:pPr>
        <w:rPr>
          <w:rFonts w:hint="eastAsia"/>
        </w:rPr>
      </w:pPr>
      <w:r>
        <w:rPr>
          <w:rFonts w:hint="eastAsia"/>
        </w:rPr>
        <w:t>本文是由懂得生活网（dongdeshenghuo.com）为大家创作</w:t>
      </w:r>
    </w:p>
    <w:p w14:paraId="231A4499" w14:textId="76A5C91F" w:rsidR="001C23CA" w:rsidRDefault="001C23CA"/>
    <w:sectPr w:rsidR="001C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CA"/>
    <w:rsid w:val="001C23CA"/>
    <w:rsid w:val="00C5717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F57DF-A76A-455B-8874-65195152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3CA"/>
    <w:rPr>
      <w:rFonts w:cstheme="majorBidi"/>
      <w:color w:val="2F5496" w:themeColor="accent1" w:themeShade="BF"/>
      <w:sz w:val="28"/>
      <w:szCs w:val="28"/>
    </w:rPr>
  </w:style>
  <w:style w:type="character" w:customStyle="1" w:styleId="50">
    <w:name w:val="标题 5 字符"/>
    <w:basedOn w:val="a0"/>
    <w:link w:val="5"/>
    <w:uiPriority w:val="9"/>
    <w:semiHidden/>
    <w:rsid w:val="001C23CA"/>
    <w:rPr>
      <w:rFonts w:cstheme="majorBidi"/>
      <w:color w:val="2F5496" w:themeColor="accent1" w:themeShade="BF"/>
      <w:sz w:val="24"/>
    </w:rPr>
  </w:style>
  <w:style w:type="character" w:customStyle="1" w:styleId="60">
    <w:name w:val="标题 6 字符"/>
    <w:basedOn w:val="a0"/>
    <w:link w:val="6"/>
    <w:uiPriority w:val="9"/>
    <w:semiHidden/>
    <w:rsid w:val="001C23CA"/>
    <w:rPr>
      <w:rFonts w:cstheme="majorBidi"/>
      <w:b/>
      <w:bCs/>
      <w:color w:val="2F5496" w:themeColor="accent1" w:themeShade="BF"/>
    </w:rPr>
  </w:style>
  <w:style w:type="character" w:customStyle="1" w:styleId="70">
    <w:name w:val="标题 7 字符"/>
    <w:basedOn w:val="a0"/>
    <w:link w:val="7"/>
    <w:uiPriority w:val="9"/>
    <w:semiHidden/>
    <w:rsid w:val="001C23CA"/>
    <w:rPr>
      <w:rFonts w:cstheme="majorBidi"/>
      <w:b/>
      <w:bCs/>
      <w:color w:val="595959" w:themeColor="text1" w:themeTint="A6"/>
    </w:rPr>
  </w:style>
  <w:style w:type="character" w:customStyle="1" w:styleId="80">
    <w:name w:val="标题 8 字符"/>
    <w:basedOn w:val="a0"/>
    <w:link w:val="8"/>
    <w:uiPriority w:val="9"/>
    <w:semiHidden/>
    <w:rsid w:val="001C23CA"/>
    <w:rPr>
      <w:rFonts w:cstheme="majorBidi"/>
      <w:color w:val="595959" w:themeColor="text1" w:themeTint="A6"/>
    </w:rPr>
  </w:style>
  <w:style w:type="character" w:customStyle="1" w:styleId="90">
    <w:name w:val="标题 9 字符"/>
    <w:basedOn w:val="a0"/>
    <w:link w:val="9"/>
    <w:uiPriority w:val="9"/>
    <w:semiHidden/>
    <w:rsid w:val="001C23CA"/>
    <w:rPr>
      <w:rFonts w:eastAsiaTheme="majorEastAsia" w:cstheme="majorBidi"/>
      <w:color w:val="595959" w:themeColor="text1" w:themeTint="A6"/>
    </w:rPr>
  </w:style>
  <w:style w:type="paragraph" w:styleId="a3">
    <w:name w:val="Title"/>
    <w:basedOn w:val="a"/>
    <w:next w:val="a"/>
    <w:link w:val="a4"/>
    <w:uiPriority w:val="10"/>
    <w:qFormat/>
    <w:rsid w:val="001C2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3CA"/>
    <w:pPr>
      <w:spacing w:before="160"/>
      <w:jc w:val="center"/>
    </w:pPr>
    <w:rPr>
      <w:i/>
      <w:iCs/>
      <w:color w:val="404040" w:themeColor="text1" w:themeTint="BF"/>
    </w:rPr>
  </w:style>
  <w:style w:type="character" w:customStyle="1" w:styleId="a8">
    <w:name w:val="引用 字符"/>
    <w:basedOn w:val="a0"/>
    <w:link w:val="a7"/>
    <w:uiPriority w:val="29"/>
    <w:rsid w:val="001C23CA"/>
    <w:rPr>
      <w:i/>
      <w:iCs/>
      <w:color w:val="404040" w:themeColor="text1" w:themeTint="BF"/>
    </w:rPr>
  </w:style>
  <w:style w:type="paragraph" w:styleId="a9">
    <w:name w:val="List Paragraph"/>
    <w:basedOn w:val="a"/>
    <w:uiPriority w:val="34"/>
    <w:qFormat/>
    <w:rsid w:val="001C23CA"/>
    <w:pPr>
      <w:ind w:left="720"/>
      <w:contextualSpacing/>
    </w:pPr>
  </w:style>
  <w:style w:type="character" w:styleId="aa">
    <w:name w:val="Intense Emphasis"/>
    <w:basedOn w:val="a0"/>
    <w:uiPriority w:val="21"/>
    <w:qFormat/>
    <w:rsid w:val="001C23CA"/>
    <w:rPr>
      <w:i/>
      <w:iCs/>
      <w:color w:val="2F5496" w:themeColor="accent1" w:themeShade="BF"/>
    </w:rPr>
  </w:style>
  <w:style w:type="paragraph" w:styleId="ab">
    <w:name w:val="Intense Quote"/>
    <w:basedOn w:val="a"/>
    <w:next w:val="a"/>
    <w:link w:val="ac"/>
    <w:uiPriority w:val="30"/>
    <w:qFormat/>
    <w:rsid w:val="001C2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3CA"/>
    <w:rPr>
      <w:i/>
      <w:iCs/>
      <w:color w:val="2F5496" w:themeColor="accent1" w:themeShade="BF"/>
    </w:rPr>
  </w:style>
  <w:style w:type="character" w:styleId="ad">
    <w:name w:val="Intense Reference"/>
    <w:basedOn w:val="a0"/>
    <w:uiPriority w:val="32"/>
    <w:qFormat/>
    <w:rsid w:val="001C2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