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38A65" w14:textId="77777777" w:rsidR="003564B3" w:rsidRDefault="003564B3">
      <w:pPr>
        <w:rPr>
          <w:rFonts w:hint="eastAsia"/>
        </w:rPr>
      </w:pPr>
      <w:r>
        <w:rPr>
          <w:rFonts w:hint="eastAsia"/>
        </w:rPr>
        <w:t>区的部首的拼音组词：探索汉字结构中的奇妙世界</w:t>
      </w:r>
    </w:p>
    <w:p w14:paraId="00184372" w14:textId="77777777" w:rsidR="003564B3" w:rsidRDefault="003564B3">
      <w:pPr>
        <w:rPr>
          <w:rFonts w:hint="eastAsia"/>
        </w:rPr>
      </w:pPr>
      <w:r>
        <w:rPr>
          <w:rFonts w:hint="eastAsia"/>
        </w:rPr>
        <w:t>汉字，作为世界上最古老的文字之一，承载着中华民族悠久的历史和灿烂的文化。每个汉字都是由不同的部件构成，而这些部件往往具有特定的意义和发音，它们在汉字中扮演着重要的角色。其中，“区”的部首是一个值得深入探讨的例子。它不仅揭示了汉字构造的智慧，还为语言学习者提供了一条理解词汇的捷径。</w:t>
      </w:r>
    </w:p>
    <w:p w14:paraId="58CCEFAA" w14:textId="77777777" w:rsidR="003564B3" w:rsidRDefault="003564B3">
      <w:pPr>
        <w:rPr>
          <w:rFonts w:hint="eastAsia"/>
        </w:rPr>
      </w:pPr>
    </w:p>
    <w:p w14:paraId="032BFA2D" w14:textId="77777777" w:rsidR="003564B3" w:rsidRDefault="003564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F44AF" w14:textId="77777777" w:rsidR="003564B3" w:rsidRDefault="003564B3">
      <w:pPr>
        <w:rPr>
          <w:rFonts w:hint="eastAsia"/>
        </w:rPr>
      </w:pPr>
      <w:r>
        <w:rPr>
          <w:rFonts w:hint="eastAsia"/>
        </w:rPr>
        <w:t>“区”字的起源与演变</w:t>
      </w:r>
    </w:p>
    <w:p w14:paraId="7F0096A1" w14:textId="77777777" w:rsidR="003564B3" w:rsidRDefault="003564B3">
      <w:pPr>
        <w:rPr>
          <w:rFonts w:hint="eastAsia"/>
        </w:rPr>
      </w:pPr>
      <w:r>
        <w:rPr>
          <w:rFonts w:hint="eastAsia"/>
        </w:rPr>
        <w:t>“区”字最早出现在甲骨文中，其形状像一个有盖的容器，用来表示划分或分开的意思。随着历史的发展，这个字逐渐演变成今天我们所见到的样子，但其基本含义却一直保留了下来。从古至今，“区”字一直是汉语中不可或缺的一部分，广泛应用于地理、行政区划、数学等领域。例如，在现代汉语中，我们常用“地区”、“区域”等词汇来描述不同范围的空间。</w:t>
      </w:r>
    </w:p>
    <w:p w14:paraId="0810FB39" w14:textId="77777777" w:rsidR="003564B3" w:rsidRDefault="003564B3">
      <w:pPr>
        <w:rPr>
          <w:rFonts w:hint="eastAsia"/>
        </w:rPr>
      </w:pPr>
    </w:p>
    <w:p w14:paraId="3FA2F337" w14:textId="77777777" w:rsidR="003564B3" w:rsidRDefault="003564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ABBA9" w14:textId="77777777" w:rsidR="003564B3" w:rsidRDefault="003564B3">
      <w:pPr>
        <w:rPr>
          <w:rFonts w:hint="eastAsia"/>
        </w:rPr>
      </w:pPr>
      <w:r>
        <w:rPr>
          <w:rFonts w:hint="eastAsia"/>
        </w:rPr>
        <w:t>区的部首与相关词汇</w:t>
      </w:r>
    </w:p>
    <w:p w14:paraId="3BE35589" w14:textId="77777777" w:rsidR="003564B3" w:rsidRDefault="003564B3">
      <w:pPr>
        <w:rPr>
          <w:rFonts w:hint="eastAsia"/>
        </w:rPr>
      </w:pPr>
      <w:r>
        <w:rPr>
          <w:rFonts w:hint="eastAsia"/>
        </w:rPr>
        <w:t>在汉字中，作为部首的“区”并不常见，但它却是某些特定词汇的重要组成部分。当“区”作为部首时，通常暗示该字与空间、位置或者某种界限有关。比如“匣”，意指小盒子；“医”，原意是指治疗疾病的地方；还有“匿”，意味着隐藏或躲避。通过了解这些字背后的故事，我们可以更好地掌握它们的用法，并加深对汉语的理解。</w:t>
      </w:r>
    </w:p>
    <w:p w14:paraId="322E14BC" w14:textId="77777777" w:rsidR="003564B3" w:rsidRDefault="003564B3">
      <w:pPr>
        <w:rPr>
          <w:rFonts w:hint="eastAsia"/>
        </w:rPr>
      </w:pPr>
    </w:p>
    <w:p w14:paraId="6495CBFE" w14:textId="77777777" w:rsidR="003564B3" w:rsidRDefault="003564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C5736" w14:textId="77777777" w:rsidR="003564B3" w:rsidRDefault="003564B3">
      <w:pPr>
        <w:rPr>
          <w:rFonts w:hint="eastAsia"/>
        </w:rPr>
      </w:pPr>
      <w:r>
        <w:rPr>
          <w:rFonts w:hint="eastAsia"/>
        </w:rPr>
        <w:t>区的部首在现代生活中的应用</w:t>
      </w:r>
    </w:p>
    <w:p w14:paraId="5FE71714" w14:textId="77777777" w:rsidR="003564B3" w:rsidRDefault="003564B3">
      <w:pPr>
        <w:rPr>
          <w:rFonts w:hint="eastAsia"/>
        </w:rPr>
      </w:pPr>
      <w:r>
        <w:rPr>
          <w:rFonts w:hint="eastAsia"/>
        </w:rPr>
        <w:t>在日常生活中，“区”的概念无处不在。无论是城市规划中的功能分区，还是学校里的教学区域划分，都离不开“区”这一概念的应用。在信息技术领域，“区”也发挥着重要作用。例如，计算机操作系统中的文件夹可以看作是数据存储的“区域”；互联网上的各种社区则是人们交流互动的虚拟“地区”。由此可见，“区”的影响已经渗透到了社会生活的方方面面。</w:t>
      </w:r>
    </w:p>
    <w:p w14:paraId="5FB91056" w14:textId="77777777" w:rsidR="003564B3" w:rsidRDefault="003564B3">
      <w:pPr>
        <w:rPr>
          <w:rFonts w:hint="eastAsia"/>
        </w:rPr>
      </w:pPr>
    </w:p>
    <w:p w14:paraId="7F8C652D" w14:textId="77777777" w:rsidR="003564B3" w:rsidRDefault="003564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E5687" w14:textId="77777777" w:rsidR="003564B3" w:rsidRDefault="003564B3">
      <w:pPr>
        <w:rPr>
          <w:rFonts w:hint="eastAsia"/>
        </w:rPr>
      </w:pPr>
      <w:r>
        <w:rPr>
          <w:rFonts w:hint="eastAsia"/>
        </w:rPr>
        <w:t>学习区的部首，提升汉字认知能力</w:t>
      </w:r>
    </w:p>
    <w:p w14:paraId="0543BCC9" w14:textId="77777777" w:rsidR="003564B3" w:rsidRDefault="003564B3">
      <w:pPr>
        <w:rPr>
          <w:rFonts w:hint="eastAsia"/>
        </w:rPr>
      </w:pPr>
      <w:r>
        <w:rPr>
          <w:rFonts w:hint="eastAsia"/>
        </w:rPr>
        <w:t>对于汉语学习者来说，掌握带有“区”部首的汉字有助于提高词汇量并增强阅读理解能力。由于这类汉字大多与空间概念相关，因此可以通过联想记忆的方法来加强记忆效果。比如，想象自己身处一个充满各种“区”的环境中，如办公区、休息区、娱乐区等，然后将相应的汉字与实际场景联系起来。这样不仅能够使学习过程更加生动有趣，还能帮助学生更快地掌握新知识。</w:t>
      </w:r>
    </w:p>
    <w:p w14:paraId="3E89AC27" w14:textId="77777777" w:rsidR="003564B3" w:rsidRDefault="003564B3">
      <w:pPr>
        <w:rPr>
          <w:rFonts w:hint="eastAsia"/>
        </w:rPr>
      </w:pPr>
    </w:p>
    <w:p w14:paraId="4763AAE7" w14:textId="77777777" w:rsidR="003564B3" w:rsidRDefault="003564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D2E5B" w14:textId="77777777" w:rsidR="003564B3" w:rsidRDefault="003564B3">
      <w:pPr>
        <w:rPr>
          <w:rFonts w:hint="eastAsia"/>
        </w:rPr>
      </w:pPr>
      <w:r>
        <w:rPr>
          <w:rFonts w:hint="eastAsia"/>
        </w:rPr>
        <w:t>最后的总结</w:t>
      </w:r>
    </w:p>
    <w:p w14:paraId="45708B36" w14:textId="77777777" w:rsidR="003564B3" w:rsidRDefault="003564B3">
      <w:pPr>
        <w:rPr>
          <w:rFonts w:hint="eastAsia"/>
        </w:rPr>
      </w:pPr>
      <w:r>
        <w:rPr>
          <w:rFonts w:hint="eastAsia"/>
        </w:rPr>
        <w:t>“区”的部首虽然看似简单，但却蕴含着丰富的文化内涵和实用价值。通过对它的研究，我们不仅可以深入了解汉字构造的特点，还能更好地理解和运用与之相关的词汇。希望每位读者都能从这篇文章中获得启发，进一步探索汉字世界的奥秘，感受中华文化的独特魅力。</w:t>
      </w:r>
    </w:p>
    <w:p w14:paraId="5DBB72D7" w14:textId="77777777" w:rsidR="003564B3" w:rsidRDefault="003564B3">
      <w:pPr>
        <w:rPr>
          <w:rFonts w:hint="eastAsia"/>
        </w:rPr>
      </w:pPr>
    </w:p>
    <w:p w14:paraId="37DFD392" w14:textId="77777777" w:rsidR="003564B3" w:rsidRDefault="003564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269BDD" w14:textId="357DD84D" w:rsidR="003B452B" w:rsidRDefault="003B452B"/>
    <w:sectPr w:rsidR="003B4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2B"/>
    <w:rsid w:val="003564B3"/>
    <w:rsid w:val="003B452B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B1499-18D6-417E-BAE7-4953D06A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