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700C" w14:textId="77777777" w:rsidR="00CE75EF" w:rsidRDefault="00CE75EF">
      <w:pPr>
        <w:rPr>
          <w:rFonts w:hint="eastAsia"/>
        </w:rPr>
      </w:pPr>
      <w:r>
        <w:rPr>
          <w:rFonts w:hint="eastAsia"/>
        </w:rPr>
        <w:t>切换的拼音输入法的作用</w:t>
      </w:r>
    </w:p>
    <w:p w14:paraId="2BFF37E1" w14:textId="77777777" w:rsidR="00CE75EF" w:rsidRDefault="00CE75EF">
      <w:pPr>
        <w:rPr>
          <w:rFonts w:hint="eastAsia"/>
        </w:rPr>
      </w:pPr>
      <w:r>
        <w:rPr>
          <w:rFonts w:hint="eastAsia"/>
        </w:rPr>
        <w:t>在数字时代的浪潮中，中文使用者们面临着一个既古老又新颖的问题：如何将脑中的思想通过指尖准确地转化为屏幕上的文字。对于使用汉语的数亿人来说，拼音输入法成为了一座沟通思维与机器语言之间的重要桥梁。它不仅简化了汉字输入的过程，更极大地提高了效率，使得中文输入变得更加直观和便捷。</w:t>
      </w:r>
    </w:p>
    <w:p w14:paraId="617A5F00" w14:textId="77777777" w:rsidR="00CE75EF" w:rsidRDefault="00CE75EF">
      <w:pPr>
        <w:rPr>
          <w:rFonts w:hint="eastAsia"/>
        </w:rPr>
      </w:pPr>
    </w:p>
    <w:p w14:paraId="1C53529A" w14:textId="77777777" w:rsidR="00CE75EF" w:rsidRDefault="00CE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83AF4" w14:textId="77777777" w:rsidR="00CE75EF" w:rsidRDefault="00CE75EF">
      <w:pPr>
        <w:rPr>
          <w:rFonts w:hint="eastAsia"/>
        </w:rPr>
      </w:pPr>
      <w:r>
        <w:rPr>
          <w:rFonts w:hint="eastAsia"/>
        </w:rPr>
        <w:t>提升输入速度与准确性</w:t>
      </w:r>
    </w:p>
    <w:p w14:paraId="4A2CF341" w14:textId="77777777" w:rsidR="00CE75EF" w:rsidRDefault="00CE75EF">
      <w:pPr>
        <w:rPr>
          <w:rFonts w:hint="eastAsia"/>
        </w:rPr>
      </w:pPr>
      <w:r>
        <w:rPr>
          <w:rFonts w:hint="eastAsia"/>
        </w:rPr>
        <w:t>拼音输入法的核心优势在于其能够快速适应用户的打字习惯，从而大幅提升输入速度。通过记忆用户常用的词汇、短语甚至句子，智能预测功能可以在用户键入拼音时提供最可能的汉字或词语选项。这样一来，即使是复杂的汉字组合也能一键完成输入，大大节省了时间。随着技术的进步，现代拼音输入法具备高度精准的纠错能力，可以自动识别并修正拼写错误，进一步保证了输入内容的准确性。</w:t>
      </w:r>
    </w:p>
    <w:p w14:paraId="0688B8A7" w14:textId="77777777" w:rsidR="00CE75EF" w:rsidRDefault="00CE75EF">
      <w:pPr>
        <w:rPr>
          <w:rFonts w:hint="eastAsia"/>
        </w:rPr>
      </w:pPr>
    </w:p>
    <w:p w14:paraId="6AB305B0" w14:textId="77777777" w:rsidR="00CE75EF" w:rsidRDefault="00CE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3708D" w14:textId="77777777" w:rsidR="00CE75EF" w:rsidRDefault="00CE75EF">
      <w:pPr>
        <w:rPr>
          <w:rFonts w:hint="eastAsia"/>
        </w:rPr>
      </w:pPr>
      <w:r>
        <w:rPr>
          <w:rFonts w:hint="eastAsia"/>
        </w:rPr>
        <w:t>个性化与学习能力</w:t>
      </w:r>
    </w:p>
    <w:p w14:paraId="0B642D2E" w14:textId="77777777" w:rsidR="00CE75EF" w:rsidRDefault="00CE75EF">
      <w:pPr>
        <w:rPr>
          <w:rFonts w:hint="eastAsia"/>
        </w:rPr>
      </w:pPr>
      <w:r>
        <w:rPr>
          <w:rFonts w:hint="eastAsia"/>
        </w:rPr>
        <w:t>优秀的拼音输入法还拥有强大的学习机制，它们会根据每位用户的使用习惯进行个性化调整。随着时间的推移，这些软件能记住用户的特定用词偏好，比如专业术语或者个人常用表达方式，使推荐最后的总结更加贴合个人需求。这种自适应特性让用户感到贴心，仿佛有一个懂得自己心思的小助手在背后默默支持。</w:t>
      </w:r>
    </w:p>
    <w:p w14:paraId="5274BDB0" w14:textId="77777777" w:rsidR="00CE75EF" w:rsidRDefault="00CE75EF">
      <w:pPr>
        <w:rPr>
          <w:rFonts w:hint="eastAsia"/>
        </w:rPr>
      </w:pPr>
    </w:p>
    <w:p w14:paraId="3C9B8C3F" w14:textId="77777777" w:rsidR="00CE75EF" w:rsidRDefault="00CE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0D45" w14:textId="77777777" w:rsidR="00CE75EF" w:rsidRDefault="00CE75EF">
      <w:pPr>
        <w:rPr>
          <w:rFonts w:hint="eastAsia"/>
        </w:rPr>
      </w:pPr>
      <w:r>
        <w:rPr>
          <w:rFonts w:hint="eastAsia"/>
        </w:rPr>
        <w:t>跨平台兼容性</w:t>
      </w:r>
    </w:p>
    <w:p w14:paraId="71FDB2E9" w14:textId="77777777" w:rsidR="00CE75EF" w:rsidRDefault="00CE75EF">
      <w:pPr>
        <w:rPr>
          <w:rFonts w:hint="eastAsia"/>
        </w:rPr>
      </w:pPr>
      <w:r>
        <w:rPr>
          <w:rFonts w:hint="eastAsia"/>
        </w:rPr>
        <w:t>无论是电脑还是手机和平板等移动设备，拼音输入法都能完美适配各种操作系统和应用程序。这意味着无论您是在撰写电子邮件、编辑文档还是聊天交流，都可以享受到一致且流畅的输入体验。许多输入法应用还提供了云端同步服务，确保您的词库和个人设置能够在不同设备间无缝衔接。</w:t>
      </w:r>
    </w:p>
    <w:p w14:paraId="33DD8FB7" w14:textId="77777777" w:rsidR="00CE75EF" w:rsidRDefault="00CE75EF">
      <w:pPr>
        <w:rPr>
          <w:rFonts w:hint="eastAsia"/>
        </w:rPr>
      </w:pPr>
    </w:p>
    <w:p w14:paraId="707E66C2" w14:textId="77777777" w:rsidR="00CE75EF" w:rsidRDefault="00CE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2E968" w14:textId="77777777" w:rsidR="00CE75EF" w:rsidRDefault="00CE75EF">
      <w:pPr>
        <w:rPr>
          <w:rFonts w:hint="eastAsia"/>
        </w:rPr>
      </w:pPr>
      <w:r>
        <w:rPr>
          <w:rFonts w:hint="eastAsia"/>
        </w:rPr>
        <w:t>促进文化交流与传承</w:t>
      </w:r>
    </w:p>
    <w:p w14:paraId="1BE64C95" w14:textId="77777777" w:rsidR="00CE75EF" w:rsidRDefault="00CE75EF">
      <w:pPr>
        <w:rPr>
          <w:rFonts w:hint="eastAsia"/>
        </w:rPr>
      </w:pPr>
      <w:r>
        <w:rPr>
          <w:rFonts w:hint="eastAsia"/>
        </w:rPr>
        <w:t>除了实用价值外，拼音输入法也在一定程度上促进了汉语文化的传播与发展。它帮助更多非母语者轻松学习并使用中文，同时也为传统书法艺术注入了新的活力。借助于一些输入法提供的手写识别功能，人们可以用手指在屏幕上书写汉字，这不仅是对古老书写的致敬，也是让年轻一代接触和了解传统文化的有效途径之一。</w:t>
      </w:r>
    </w:p>
    <w:p w14:paraId="4F30BC50" w14:textId="77777777" w:rsidR="00CE75EF" w:rsidRDefault="00CE75EF">
      <w:pPr>
        <w:rPr>
          <w:rFonts w:hint="eastAsia"/>
        </w:rPr>
      </w:pPr>
    </w:p>
    <w:p w14:paraId="0E4B1221" w14:textId="77777777" w:rsidR="00CE75EF" w:rsidRDefault="00CE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3B4BB" w14:textId="77777777" w:rsidR="00CE75EF" w:rsidRDefault="00CE75EF">
      <w:pPr>
        <w:rPr>
          <w:rFonts w:hint="eastAsia"/>
        </w:rPr>
      </w:pPr>
      <w:r>
        <w:rPr>
          <w:rFonts w:hint="eastAsia"/>
        </w:rPr>
        <w:t>最后的总结</w:t>
      </w:r>
    </w:p>
    <w:p w14:paraId="3F5968C7" w14:textId="77777777" w:rsidR="00CE75EF" w:rsidRDefault="00CE75EF">
      <w:pPr>
        <w:rPr>
          <w:rFonts w:hint="eastAsia"/>
        </w:rPr>
      </w:pPr>
      <w:r>
        <w:rPr>
          <w:rFonts w:hint="eastAsia"/>
        </w:rPr>
        <w:t>拼音输入法不仅仅是简单的工具，它是连接人与信息世界的纽带，是文化传承的新载体，更是提升工作效率和个人生活质量的好帮手。在未来的发展中，我们期待看到更加智能化、人性化的拼音输入解决方案出现，继续为全球华人带来便利。</w:t>
      </w:r>
    </w:p>
    <w:p w14:paraId="249F5ED6" w14:textId="77777777" w:rsidR="00CE75EF" w:rsidRDefault="00CE75EF">
      <w:pPr>
        <w:rPr>
          <w:rFonts w:hint="eastAsia"/>
        </w:rPr>
      </w:pPr>
    </w:p>
    <w:p w14:paraId="309855E8" w14:textId="77777777" w:rsidR="00CE75EF" w:rsidRDefault="00CE7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C6A18" w14:textId="11060FC9" w:rsidR="0006712A" w:rsidRDefault="0006712A"/>
    <w:sectPr w:rsidR="0006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2A"/>
    <w:rsid w:val="0006712A"/>
    <w:rsid w:val="00853FE6"/>
    <w:rsid w:val="00C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69AE1-3039-4278-AD0B-3178DCB2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