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D775" w14:textId="77777777" w:rsidR="00F045D2" w:rsidRDefault="00F045D2">
      <w:pPr>
        <w:rPr>
          <w:rFonts w:hint="eastAsia"/>
        </w:rPr>
      </w:pPr>
      <w:r>
        <w:rPr>
          <w:rFonts w:hint="eastAsia"/>
        </w:rPr>
        <w:t>其他常见汉字的拼音和书写</w:t>
      </w:r>
    </w:p>
    <w:p w14:paraId="18DF1391" w14:textId="77777777" w:rsidR="00F045D2" w:rsidRDefault="00F045D2">
      <w:pPr>
        <w:rPr>
          <w:rFonts w:hint="eastAsia"/>
        </w:rPr>
      </w:pPr>
      <w:r>
        <w:rPr>
          <w:rFonts w:hint="eastAsia"/>
        </w:rPr>
        <w:t>在中华文化的长河中，汉字作为承载文明的重要工具，经历了数千年的发展与演变。每个汉字不仅是一个符号，更是一段历史、一种文化的表现形式。对于学习中文的人来说，掌握汉字的正确读音（拼音）和书写的规范是不可或缺的基本功。拼音是现代汉语普通话的一种注音方式，它为汉字的发音提供了标准化的参考，使得汉字的学习变得更加系统化。</w:t>
      </w:r>
    </w:p>
    <w:p w14:paraId="7A62D053" w14:textId="77777777" w:rsidR="00F045D2" w:rsidRDefault="00F045D2">
      <w:pPr>
        <w:rPr>
          <w:rFonts w:hint="eastAsia"/>
        </w:rPr>
      </w:pPr>
    </w:p>
    <w:p w14:paraId="74EC9713" w14:textId="77777777" w:rsidR="00F045D2" w:rsidRDefault="00F0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D5DC" w14:textId="77777777" w:rsidR="00F045D2" w:rsidRDefault="00F045D2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53352477" w14:textId="77777777" w:rsidR="00F045D2" w:rsidRDefault="00F045D2">
      <w:pPr>
        <w:rPr>
          <w:rFonts w:hint="eastAsia"/>
        </w:rPr>
      </w:pPr>
      <w:r>
        <w:rPr>
          <w:rFonts w:hint="eastAsia"/>
        </w:rPr>
        <w:t>拼音的发明，是为了更好地推广普通话，让更多的中国人能够相互沟通交流。1958年，中国正式公布了《汉语拼音方案》，这套拼音系统以拉丁字母为基础，结合了汉语的特点，用简单易记的字母组合来表示复杂的汉字发音。例如，“北京”两个字的拼音就是“Běijīng”，通过这样的方式，即使是不识字的人也能根据拼音发出正确的读音。而且，随着时代的发展，拼音已经不仅仅局限于国内使用，在国际上也成为了外国人学习中文的重要工具。</w:t>
      </w:r>
    </w:p>
    <w:p w14:paraId="71931A28" w14:textId="77777777" w:rsidR="00F045D2" w:rsidRDefault="00F045D2">
      <w:pPr>
        <w:rPr>
          <w:rFonts w:hint="eastAsia"/>
        </w:rPr>
      </w:pPr>
    </w:p>
    <w:p w14:paraId="6E245D3F" w14:textId="77777777" w:rsidR="00F045D2" w:rsidRDefault="00F0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D7B7A" w14:textId="77777777" w:rsidR="00F045D2" w:rsidRDefault="00F045D2">
      <w:pPr>
        <w:rPr>
          <w:rFonts w:hint="eastAsia"/>
        </w:rPr>
      </w:pPr>
      <w:r>
        <w:rPr>
          <w:rFonts w:hint="eastAsia"/>
        </w:rPr>
        <w:t>书写：笔画间的艺术</w:t>
      </w:r>
    </w:p>
    <w:p w14:paraId="7458DE7E" w14:textId="77777777" w:rsidR="00F045D2" w:rsidRDefault="00F045D2">
      <w:pPr>
        <w:rPr>
          <w:rFonts w:hint="eastAsia"/>
        </w:rPr>
      </w:pPr>
      <w:r>
        <w:rPr>
          <w:rFonts w:hint="eastAsia"/>
        </w:rPr>
        <w:t>汉字的书写是一门独特的艺术，每一个笔画都蕴含着书法家的心血。从最基础的一横一竖开始，到点、撇、捺等复杂的变化，每一笔都有其特定的顺序和规则。正确的书写顺序不仅能保证字形的美观，还能帮助记忆。比如“人”这个简单的字，先写左边的一撇，再写右边的一捺；而稍微复杂一点的“国”字，则需要按照外框、内部结构的顺序来书写。书法不仅是文字的记录方式，更是中华文化传承的重要载体。</w:t>
      </w:r>
    </w:p>
    <w:p w14:paraId="449AC474" w14:textId="77777777" w:rsidR="00F045D2" w:rsidRDefault="00F045D2">
      <w:pPr>
        <w:rPr>
          <w:rFonts w:hint="eastAsia"/>
        </w:rPr>
      </w:pPr>
    </w:p>
    <w:p w14:paraId="4CDD30BA" w14:textId="77777777" w:rsidR="00F045D2" w:rsidRDefault="00F0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F87A5" w14:textId="77777777" w:rsidR="00F045D2" w:rsidRDefault="00F045D2">
      <w:pPr>
        <w:rPr>
          <w:rFonts w:hint="eastAsia"/>
        </w:rPr>
      </w:pPr>
      <w:r>
        <w:rPr>
          <w:rFonts w:hint="eastAsia"/>
        </w:rPr>
        <w:t>练习：从模仿到创造</w:t>
      </w:r>
    </w:p>
    <w:p w14:paraId="216464E4" w14:textId="77777777" w:rsidR="00F045D2" w:rsidRDefault="00F045D2">
      <w:pPr>
        <w:rPr>
          <w:rFonts w:hint="eastAsia"/>
        </w:rPr>
      </w:pPr>
      <w:r>
        <w:rPr>
          <w:rFonts w:hint="eastAsia"/>
        </w:rPr>
        <w:t>对于初学者来说，模仿是学习汉字书写的最佳途径。通过临摹字帖上的范例，可以逐渐掌握各个字的结构特点和书写技巧。随着时间的推移，当积累了足够的经验后，就可以尝试用自己的风格去书写，甚至创造出独一无二的作品。在这个过程中，保持耐心和细心是非常重要的，因为任何一个小细节的疏忽都可能导致整个字看起来不够完美。利用好身边的资源，如在线课程、手机应用程序等，也可以大大提高学习效率。</w:t>
      </w:r>
    </w:p>
    <w:p w14:paraId="648E0B6A" w14:textId="77777777" w:rsidR="00F045D2" w:rsidRDefault="00F045D2">
      <w:pPr>
        <w:rPr>
          <w:rFonts w:hint="eastAsia"/>
        </w:rPr>
      </w:pPr>
    </w:p>
    <w:p w14:paraId="445F1A39" w14:textId="77777777" w:rsidR="00F045D2" w:rsidRDefault="00F0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ABA3" w14:textId="77777777" w:rsidR="00F045D2" w:rsidRDefault="00F045D2">
      <w:pPr>
        <w:rPr>
          <w:rFonts w:hint="eastAsia"/>
        </w:rPr>
      </w:pPr>
      <w:r>
        <w:rPr>
          <w:rFonts w:hint="eastAsia"/>
        </w:rPr>
        <w:t>总结：持续探索的乐趣</w:t>
      </w:r>
    </w:p>
    <w:p w14:paraId="0C53986E" w14:textId="77777777" w:rsidR="00F045D2" w:rsidRDefault="00F045D2">
      <w:pPr>
        <w:rPr>
          <w:rFonts w:hint="eastAsia"/>
        </w:rPr>
      </w:pPr>
      <w:r>
        <w:rPr>
          <w:rFonts w:hint="eastAsia"/>
        </w:rPr>
        <w:t>无论是拼音还是书写，都是深入理解中国文化不可或缺的一部分。它们不仅仅是语言学习的基础，也是打开中华五千年文明宝库的一把钥匙。随着不断地学习和实践，你会发现汉字背后隐藏着无数的故事和智慧。因此，让我们一起踏上这段充满挑战而又令人兴奋的旅程吧，去探索更多关于汉字的秘密，感受这份来自古老东方的独特魅力。</w:t>
      </w:r>
    </w:p>
    <w:p w14:paraId="174F7C91" w14:textId="77777777" w:rsidR="00F045D2" w:rsidRDefault="00F045D2">
      <w:pPr>
        <w:rPr>
          <w:rFonts w:hint="eastAsia"/>
        </w:rPr>
      </w:pPr>
    </w:p>
    <w:p w14:paraId="16D0CE52" w14:textId="77777777" w:rsidR="00F045D2" w:rsidRDefault="00F0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63CA3" w14:textId="5F6A9486" w:rsidR="002967B9" w:rsidRDefault="002967B9"/>
    <w:sectPr w:rsidR="0029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9"/>
    <w:rsid w:val="002967B9"/>
    <w:rsid w:val="00B053A0"/>
    <w:rsid w:val="00F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D191-74FC-4A3A-95CE-5511B1C7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