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EC11" w14:textId="77777777" w:rsidR="00FA05B8" w:rsidRDefault="00FA05B8">
      <w:pPr>
        <w:rPr>
          <w:rFonts w:hint="eastAsia"/>
        </w:rPr>
      </w:pPr>
      <w:r>
        <w:rPr>
          <w:rFonts w:hint="eastAsia"/>
        </w:rPr>
        <w:t>人名汉语的拼音拼写规则</w:t>
      </w:r>
    </w:p>
    <w:p w14:paraId="1D444AC3" w14:textId="77777777" w:rsidR="00FA05B8" w:rsidRDefault="00FA05B8">
      <w:pPr>
        <w:rPr>
          <w:rFonts w:hint="eastAsia"/>
        </w:rPr>
      </w:pPr>
      <w:r>
        <w:rPr>
          <w:rFonts w:hint="eastAsia"/>
        </w:rPr>
        <w:t>汉语拼音是现代中国为汉字注音的一种标准化系统，它不仅帮助了无数中国人学习普通话，也在国际交流中起到了桥梁的作用。对于人名的拼音拼写，有一套明确且细致的规定，以确保姓名在不同语言环境下的准确性和一致性。</w:t>
      </w:r>
    </w:p>
    <w:p w14:paraId="4F08DAAC" w14:textId="77777777" w:rsidR="00FA05B8" w:rsidRDefault="00FA05B8">
      <w:pPr>
        <w:rPr>
          <w:rFonts w:hint="eastAsia"/>
        </w:rPr>
      </w:pPr>
    </w:p>
    <w:p w14:paraId="72C354EE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A343" w14:textId="77777777" w:rsidR="00FA05B8" w:rsidRDefault="00FA05B8">
      <w:pPr>
        <w:rPr>
          <w:rFonts w:hint="eastAsia"/>
        </w:rPr>
      </w:pPr>
      <w:r>
        <w:rPr>
          <w:rFonts w:hint="eastAsia"/>
        </w:rPr>
        <w:t>姓与名的分隔</w:t>
      </w:r>
    </w:p>
    <w:p w14:paraId="7F83B610" w14:textId="77777777" w:rsidR="00FA05B8" w:rsidRDefault="00FA05B8">
      <w:pPr>
        <w:rPr>
          <w:rFonts w:hint="eastAsia"/>
        </w:rPr>
      </w:pPr>
      <w:r>
        <w:rPr>
          <w:rFonts w:hint="eastAsia"/>
        </w:rPr>
        <w:t>根据汉语拼音方案，当书写或打印个人名字时，姓和名之间应有一个空格来区分。例如，“李华”应写作“Li Hua”。这样的规定有助于非中文使用者理解哪个部分是姓氏，哪个部分是名字，从而避免了可能的混淆。</w:t>
      </w:r>
    </w:p>
    <w:p w14:paraId="5DAE4957" w14:textId="77777777" w:rsidR="00FA05B8" w:rsidRDefault="00FA05B8">
      <w:pPr>
        <w:rPr>
          <w:rFonts w:hint="eastAsia"/>
        </w:rPr>
      </w:pPr>
    </w:p>
    <w:p w14:paraId="7EB10F87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DE4E" w14:textId="77777777" w:rsidR="00FA05B8" w:rsidRDefault="00FA05B8">
      <w:pPr>
        <w:rPr>
          <w:rFonts w:hint="eastAsia"/>
        </w:rPr>
      </w:pPr>
      <w:r>
        <w:rPr>
          <w:rFonts w:hint="eastAsia"/>
        </w:rPr>
        <w:t>姓氏的首字母大写</w:t>
      </w:r>
    </w:p>
    <w:p w14:paraId="187F2F51" w14:textId="77777777" w:rsidR="00FA05B8" w:rsidRDefault="00FA05B8">
      <w:pPr>
        <w:rPr>
          <w:rFonts w:hint="eastAsia"/>
        </w:rPr>
      </w:pPr>
      <w:r>
        <w:rPr>
          <w:rFonts w:hint="eastAsia"/>
        </w:rPr>
        <w:t>在将中文名字转换成拼音时，姓氏的第一个字母应当大写。这是因为姓氏通常代表一个人的家庭起源或者家族传统，在正式场合中给予应有的尊重。比如，“王强”的拼音形式应该是“Wang Qiang”。这一规则同样适用于所有多字姓氏，如“欧阳文博”写作“Ouyang Wenbo”。</w:t>
      </w:r>
    </w:p>
    <w:p w14:paraId="597BE711" w14:textId="77777777" w:rsidR="00FA05B8" w:rsidRDefault="00FA05B8">
      <w:pPr>
        <w:rPr>
          <w:rFonts w:hint="eastAsia"/>
        </w:rPr>
      </w:pPr>
    </w:p>
    <w:p w14:paraId="4E9F8C7C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2E65" w14:textId="77777777" w:rsidR="00FA05B8" w:rsidRDefault="00FA05B8">
      <w:pPr>
        <w:rPr>
          <w:rFonts w:hint="eastAsia"/>
        </w:rPr>
      </w:pPr>
      <w:r>
        <w:rPr>
          <w:rFonts w:hint="eastAsia"/>
        </w:rPr>
        <w:t>单字姓的处理</w:t>
      </w:r>
    </w:p>
    <w:p w14:paraId="5C12B48F" w14:textId="77777777" w:rsidR="00FA05B8" w:rsidRDefault="00FA05B8">
      <w:pPr>
        <w:rPr>
          <w:rFonts w:hint="eastAsia"/>
        </w:rPr>
      </w:pPr>
      <w:r>
        <w:rPr>
          <w:rFonts w:hint="eastAsia"/>
        </w:rPr>
        <w:t>如果姓氏仅由一个汉字组成，那么这个字的拼音应该全部大写。这是为了强调单字姓的重要性，并与双字或多字姓区分开来。例如，“刘洋”会变成“LIU Yang”，而不会写作“Liu Yang”。这样的格式可以更加醒目地展示出单字姓的独特性。</w:t>
      </w:r>
    </w:p>
    <w:p w14:paraId="73269144" w14:textId="77777777" w:rsidR="00FA05B8" w:rsidRDefault="00FA05B8">
      <w:pPr>
        <w:rPr>
          <w:rFonts w:hint="eastAsia"/>
        </w:rPr>
      </w:pPr>
    </w:p>
    <w:p w14:paraId="7524FE32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D67B" w14:textId="77777777" w:rsidR="00FA05B8" w:rsidRDefault="00FA05B8">
      <w:pPr>
        <w:rPr>
          <w:rFonts w:hint="eastAsia"/>
        </w:rPr>
      </w:pPr>
      <w:r>
        <w:rPr>
          <w:rFonts w:hint="eastAsia"/>
        </w:rPr>
        <w:t>复姓的处理</w:t>
      </w:r>
    </w:p>
    <w:p w14:paraId="3F3A9B34" w14:textId="77777777" w:rsidR="00FA05B8" w:rsidRDefault="00FA05B8">
      <w:pPr>
        <w:rPr>
          <w:rFonts w:hint="eastAsia"/>
        </w:rPr>
      </w:pPr>
      <w:r>
        <w:rPr>
          <w:rFonts w:hint="eastAsia"/>
        </w:rPr>
        <w:t>对于复姓，即由两个或更多汉字组成的姓氏，每个汉字的拼音首字母都要大写。这样做是为了保持复姓整体性的体现，同时也便于识别。例如，“司马光”应表示为“Sima Guang”，“上官婉儿”则为“Shangguan Waner”。通过这种方式，复姓可以在国际化背景下得到正确的传达。</w:t>
      </w:r>
    </w:p>
    <w:p w14:paraId="0DEF3B94" w14:textId="77777777" w:rsidR="00FA05B8" w:rsidRDefault="00FA05B8">
      <w:pPr>
        <w:rPr>
          <w:rFonts w:hint="eastAsia"/>
        </w:rPr>
      </w:pPr>
    </w:p>
    <w:p w14:paraId="38D6E8D5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6216" w14:textId="77777777" w:rsidR="00FA05B8" w:rsidRDefault="00FA05B8">
      <w:pPr>
        <w:rPr>
          <w:rFonts w:hint="eastAsia"/>
        </w:rPr>
      </w:pPr>
      <w:r>
        <w:rPr>
          <w:rFonts w:hint="eastAsia"/>
        </w:rPr>
        <w:t>名字内部的连写</w:t>
      </w:r>
    </w:p>
    <w:p w14:paraId="0E63D953" w14:textId="77777777" w:rsidR="00FA05B8" w:rsidRDefault="00FA05B8">
      <w:pPr>
        <w:rPr>
          <w:rFonts w:hint="eastAsia"/>
        </w:rPr>
      </w:pPr>
      <w:r>
        <w:rPr>
          <w:rFonts w:hint="eastAsia"/>
        </w:rPr>
        <w:t>在处理名字部分时，若名字是由两个或多个汉字构成，则这些汉字对应的拼音应该连写，而不使用空格或连字符。例如，“建国”直接写作“Jian Guo”，而不是“Jian-Guo”或“Jian Guo”。这种连写的方式使得名字看起来更为紧凑和谐。</w:t>
      </w:r>
    </w:p>
    <w:p w14:paraId="174CDE99" w14:textId="77777777" w:rsidR="00FA05B8" w:rsidRDefault="00FA05B8">
      <w:pPr>
        <w:rPr>
          <w:rFonts w:hint="eastAsia"/>
        </w:rPr>
      </w:pPr>
    </w:p>
    <w:p w14:paraId="6DED5EB5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D2A8" w14:textId="77777777" w:rsidR="00FA05B8" w:rsidRDefault="00FA05B8">
      <w:pPr>
        <w:rPr>
          <w:rFonts w:hint="eastAsia"/>
        </w:rPr>
      </w:pPr>
      <w:r>
        <w:rPr>
          <w:rFonts w:hint="eastAsia"/>
        </w:rPr>
        <w:t>特殊字符的处理</w:t>
      </w:r>
    </w:p>
    <w:p w14:paraId="4C94920F" w14:textId="77777777" w:rsidR="00FA05B8" w:rsidRDefault="00FA05B8">
      <w:pPr>
        <w:rPr>
          <w:rFonts w:hint="eastAsia"/>
        </w:rPr>
      </w:pPr>
      <w:r>
        <w:rPr>
          <w:rFonts w:hint="eastAsia"/>
        </w:rPr>
        <w:t>在某些情况下，中文名字中可能会包含特殊的发音符号或是少数字词，这类情况下的拼音化遵循相应的转换规则。例如，“吕”字的拼音是“Lv”，而“聂”字则是“Nie”。对于一些较为罕见的名字，官方发布的《汉语拼音正词法基本规则》提供了详细的指导原则。</w:t>
      </w:r>
    </w:p>
    <w:p w14:paraId="6BEE5D39" w14:textId="77777777" w:rsidR="00FA05B8" w:rsidRDefault="00FA05B8">
      <w:pPr>
        <w:rPr>
          <w:rFonts w:hint="eastAsia"/>
        </w:rPr>
      </w:pPr>
    </w:p>
    <w:p w14:paraId="409F5FC5" w14:textId="77777777" w:rsidR="00FA05B8" w:rsidRDefault="00FA0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E16B9" w14:textId="77777777" w:rsidR="00FA05B8" w:rsidRDefault="00FA05B8">
      <w:pPr>
        <w:rPr>
          <w:rFonts w:hint="eastAsia"/>
        </w:rPr>
      </w:pPr>
      <w:r>
        <w:rPr>
          <w:rFonts w:hint="eastAsia"/>
        </w:rPr>
        <w:t>最后的总结</w:t>
      </w:r>
    </w:p>
    <w:p w14:paraId="50C3D14E" w14:textId="77777777" w:rsidR="00FA05B8" w:rsidRDefault="00FA05B8">
      <w:pPr>
        <w:rPr>
          <w:rFonts w:hint="eastAsia"/>
        </w:rPr>
      </w:pPr>
      <w:r>
        <w:rPr>
          <w:rFonts w:hint="eastAsia"/>
        </w:rPr>
        <w:t>汉语拼音为人名的国际传播提供了一套清晰、统一的标准。正确应用这些规则，不仅可以提高信息交流的效率，还能展现对他人身份标识的重视。随着全球化进程的加快，了解并遵守汉语拼音拼写规则变得越来越重要，这不仅是对中国文化的尊重，也是促进跨文化交流的有效手段之一。</w:t>
      </w:r>
    </w:p>
    <w:p w14:paraId="02E75B1E" w14:textId="77777777" w:rsidR="00FA05B8" w:rsidRDefault="00FA05B8">
      <w:pPr>
        <w:rPr>
          <w:rFonts w:hint="eastAsia"/>
        </w:rPr>
      </w:pPr>
    </w:p>
    <w:p w14:paraId="7751576A" w14:textId="77777777" w:rsidR="00FA05B8" w:rsidRDefault="00FA0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8987" w14:textId="009F38C4" w:rsidR="00A7754A" w:rsidRDefault="00A7754A"/>
    <w:sectPr w:rsidR="00A7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A"/>
    <w:rsid w:val="0034008E"/>
    <w:rsid w:val="00A7754A"/>
    <w:rsid w:val="00F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52E3-276B-468A-9073-9E867A9E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