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E192" w14:textId="77777777" w:rsidR="00003FC3" w:rsidRDefault="00003FC3">
      <w:pPr>
        <w:rPr>
          <w:rFonts w:hint="eastAsia"/>
        </w:rPr>
      </w:pPr>
      <w:r>
        <w:rPr>
          <w:rFonts w:hint="eastAsia"/>
        </w:rPr>
        <w:t>丘的拼音是什么</w:t>
      </w:r>
    </w:p>
    <w:p w14:paraId="3547DD4C" w14:textId="77777777" w:rsidR="00003FC3" w:rsidRDefault="00003FC3">
      <w:pPr>
        <w:rPr>
          <w:rFonts w:hint="eastAsia"/>
        </w:rPr>
      </w:pPr>
      <w:r>
        <w:rPr>
          <w:rFonts w:hint="eastAsia"/>
        </w:rPr>
        <w:t>在汉语中，“丘”字的拼音是 qīu。它是一个多义词，有着丰富的历史和文化背景，在不同的语境下可以表达多种含义。从地理地貌到古代的行政单位，再到人名地名，这个简单的汉字承载了深厚的文化意义。</w:t>
      </w:r>
    </w:p>
    <w:p w14:paraId="53059625" w14:textId="77777777" w:rsidR="00003FC3" w:rsidRDefault="00003FC3">
      <w:pPr>
        <w:rPr>
          <w:rFonts w:hint="eastAsia"/>
        </w:rPr>
      </w:pPr>
    </w:p>
    <w:p w14:paraId="68408C28" w14:textId="77777777" w:rsidR="00003FC3" w:rsidRDefault="00003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C98A2" w14:textId="77777777" w:rsidR="00003FC3" w:rsidRDefault="00003FC3">
      <w:pPr>
        <w:rPr>
          <w:rFonts w:hint="eastAsia"/>
        </w:rPr>
      </w:pPr>
      <w:r>
        <w:rPr>
          <w:rFonts w:hint="eastAsia"/>
        </w:rPr>
        <w:t>“丘”的基本解释</w:t>
      </w:r>
    </w:p>
    <w:p w14:paraId="319063B0" w14:textId="77777777" w:rsidR="00003FC3" w:rsidRDefault="00003FC3">
      <w:pPr>
        <w:rPr>
          <w:rFonts w:hint="eastAsia"/>
        </w:rPr>
      </w:pPr>
      <w:r>
        <w:rPr>
          <w:rFonts w:hint="eastAsia"/>
        </w:rPr>
        <w:t>“丘”通常指的是小山或土堆，是自然环境中常见的一种地形特征。《说文解字》中描述：“丘，土之高者也，非人所为。”这表明“丘”是一种自然形成的高地，并不是人工建造的最后的总结。在古代，人们根据周围环境中的小山丘来辨别方向、划分领地，甚至作为祭祀的重要场所。</w:t>
      </w:r>
    </w:p>
    <w:p w14:paraId="2A160252" w14:textId="77777777" w:rsidR="00003FC3" w:rsidRDefault="00003FC3">
      <w:pPr>
        <w:rPr>
          <w:rFonts w:hint="eastAsia"/>
        </w:rPr>
      </w:pPr>
    </w:p>
    <w:p w14:paraId="76B8E0FA" w14:textId="77777777" w:rsidR="00003FC3" w:rsidRDefault="00003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22A8A" w14:textId="77777777" w:rsidR="00003FC3" w:rsidRDefault="00003FC3">
      <w:pPr>
        <w:rPr>
          <w:rFonts w:hint="eastAsia"/>
        </w:rPr>
      </w:pPr>
      <w:r>
        <w:rPr>
          <w:rFonts w:hint="eastAsia"/>
        </w:rPr>
        <w:t>“丘”在古籍文献中的体现</w:t>
      </w:r>
    </w:p>
    <w:p w14:paraId="28A5B605" w14:textId="77777777" w:rsidR="00003FC3" w:rsidRDefault="00003FC3">
      <w:pPr>
        <w:rPr>
          <w:rFonts w:hint="eastAsia"/>
        </w:rPr>
      </w:pPr>
      <w:r>
        <w:rPr>
          <w:rFonts w:hint="eastAsia"/>
        </w:rPr>
        <w:t>在中国古代文献中，“丘”字频繁出现。例如，《诗经》里有“彼汾一方，言采其薇；彼汾一曲，言刈其楚”，这里的“丘”代表的是野外的小山包。而在孔子的思想体系中，“丘”也有着特殊的地位。孔子自称“丘也”，以谦逊的态度自称为“丘”。在《论语》等经典著作中，“丘”也常常被用来指代孔夫子本人。</w:t>
      </w:r>
    </w:p>
    <w:p w14:paraId="7C7D99C6" w14:textId="77777777" w:rsidR="00003FC3" w:rsidRDefault="00003FC3">
      <w:pPr>
        <w:rPr>
          <w:rFonts w:hint="eastAsia"/>
        </w:rPr>
      </w:pPr>
    </w:p>
    <w:p w14:paraId="6C901F69" w14:textId="77777777" w:rsidR="00003FC3" w:rsidRDefault="00003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A74FA" w14:textId="77777777" w:rsidR="00003FC3" w:rsidRDefault="00003FC3">
      <w:pPr>
        <w:rPr>
          <w:rFonts w:hint="eastAsia"/>
        </w:rPr>
      </w:pPr>
      <w:r>
        <w:rPr>
          <w:rFonts w:hint="eastAsia"/>
        </w:rPr>
        <w:t>“丘”作为姓氏的存在</w:t>
      </w:r>
    </w:p>
    <w:p w14:paraId="5A679BC4" w14:textId="77777777" w:rsidR="00003FC3" w:rsidRDefault="00003FC3">
      <w:pPr>
        <w:rPr>
          <w:rFonts w:hint="eastAsia"/>
        </w:rPr>
      </w:pPr>
      <w:r>
        <w:rPr>
          <w:rFonts w:hint="eastAsia"/>
        </w:rPr>
        <w:t>除了自然景观的意义外，“丘”还是一个古老的汉族姓氏。据考证，丘姓源于周朝时期，与姬姓同源，是黄帝后裔的一支。历史上不乏著名的丘姓人物，如唐代诗人丘为，他以其独特的诗歌风格而闻名于世。现代也有不少杰出的丘姓人士，在各个领域发挥着重要作用。</w:t>
      </w:r>
    </w:p>
    <w:p w14:paraId="5E60401C" w14:textId="77777777" w:rsidR="00003FC3" w:rsidRDefault="00003FC3">
      <w:pPr>
        <w:rPr>
          <w:rFonts w:hint="eastAsia"/>
        </w:rPr>
      </w:pPr>
    </w:p>
    <w:p w14:paraId="6550ED4A" w14:textId="77777777" w:rsidR="00003FC3" w:rsidRDefault="00003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6C05D" w14:textId="77777777" w:rsidR="00003FC3" w:rsidRDefault="00003FC3">
      <w:pPr>
        <w:rPr>
          <w:rFonts w:hint="eastAsia"/>
        </w:rPr>
      </w:pPr>
      <w:r>
        <w:rPr>
          <w:rFonts w:hint="eastAsia"/>
        </w:rPr>
        <w:t>“丘”在现代汉语中的使用</w:t>
      </w:r>
    </w:p>
    <w:p w14:paraId="18684C4A" w14:textId="77777777" w:rsidR="00003FC3" w:rsidRDefault="00003FC3">
      <w:pPr>
        <w:rPr>
          <w:rFonts w:hint="eastAsia"/>
        </w:rPr>
      </w:pPr>
      <w:r>
        <w:rPr>
          <w:rFonts w:hint="eastAsia"/>
        </w:rPr>
        <w:t>进入现代社会后，“丘”字的应用范围变得更加广泛。它不仅出现在文学作品、学术研究中，还在日常交流中扮演着重要角色。比如，当人们谈论风景名胜时，“山丘连绵起伏”这样的描述就十分常见。在一些成语和俗语里也能见到“丘”的身影，像“一丘之貉”，用来比喻彼此没有本质区别的人或事物。</w:t>
      </w:r>
    </w:p>
    <w:p w14:paraId="5B0ACE74" w14:textId="77777777" w:rsidR="00003FC3" w:rsidRDefault="00003FC3">
      <w:pPr>
        <w:rPr>
          <w:rFonts w:hint="eastAsia"/>
        </w:rPr>
      </w:pPr>
    </w:p>
    <w:p w14:paraId="18B2A52B" w14:textId="77777777" w:rsidR="00003FC3" w:rsidRDefault="00003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F1EE8" w14:textId="77777777" w:rsidR="00003FC3" w:rsidRDefault="00003FC3">
      <w:pPr>
        <w:rPr>
          <w:rFonts w:hint="eastAsia"/>
        </w:rPr>
      </w:pPr>
      <w:r>
        <w:rPr>
          <w:rFonts w:hint="eastAsia"/>
        </w:rPr>
        <w:t>最后的总结</w:t>
      </w:r>
    </w:p>
    <w:p w14:paraId="3F88AEA3" w14:textId="77777777" w:rsidR="00003FC3" w:rsidRDefault="00003FC3">
      <w:pPr>
        <w:rPr>
          <w:rFonts w:hint="eastAsia"/>
        </w:rPr>
      </w:pPr>
      <w:r>
        <w:rPr>
          <w:rFonts w:hint="eastAsia"/>
        </w:rPr>
        <w:t>“丘”这个字虽然简单，但背后蕴含着丰富的文化和历史内涵。从自然界的地理标志到人文社会的符号象征，“丘”始终贯穿于中华民族的发展历程之中。了解“丘”的拼音及其多方面的含义，有助于我们更好地认识中国传统文化，感受古老文明的魅力。</w:t>
      </w:r>
    </w:p>
    <w:p w14:paraId="1C63454D" w14:textId="77777777" w:rsidR="00003FC3" w:rsidRDefault="00003FC3">
      <w:pPr>
        <w:rPr>
          <w:rFonts w:hint="eastAsia"/>
        </w:rPr>
      </w:pPr>
    </w:p>
    <w:p w14:paraId="1F9F2C9E" w14:textId="77777777" w:rsidR="00003FC3" w:rsidRDefault="00003F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C8755" w14:textId="27666E38" w:rsidR="00571CD3" w:rsidRDefault="00571CD3"/>
    <w:sectPr w:rsidR="00571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D3"/>
    <w:rsid w:val="00003FC3"/>
    <w:rsid w:val="00571CD3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BE4EB-5DF0-4411-A9E2-0D991AD1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