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2924" w14:textId="77777777" w:rsidR="00FF090E" w:rsidRDefault="00FF090E">
      <w:pPr>
        <w:rPr>
          <w:rFonts w:hint="eastAsia"/>
        </w:rPr>
      </w:pPr>
    </w:p>
    <w:p w14:paraId="6A7F3FBB" w14:textId="77777777" w:rsidR="00FF090E" w:rsidRDefault="00FF090E">
      <w:pPr>
        <w:rPr>
          <w:rFonts w:hint="eastAsia"/>
        </w:rPr>
      </w:pPr>
      <w:r>
        <w:rPr>
          <w:rFonts w:hint="eastAsia"/>
        </w:rPr>
        <w:tab/>
        <w:t>上挑的拼音</w:t>
      </w:r>
    </w:p>
    <w:p w14:paraId="1CC4FDDE" w14:textId="77777777" w:rsidR="00FF090E" w:rsidRDefault="00FF090E">
      <w:pPr>
        <w:rPr>
          <w:rFonts w:hint="eastAsia"/>
        </w:rPr>
      </w:pPr>
    </w:p>
    <w:p w14:paraId="198C11D2" w14:textId="77777777" w:rsidR="00FF090E" w:rsidRDefault="00FF090E">
      <w:pPr>
        <w:rPr>
          <w:rFonts w:hint="eastAsia"/>
        </w:rPr>
      </w:pPr>
    </w:p>
    <w:p w14:paraId="3137B0B1" w14:textId="77777777" w:rsidR="00FF090E" w:rsidRDefault="00FF090E">
      <w:pPr>
        <w:rPr>
          <w:rFonts w:hint="eastAsia"/>
        </w:rPr>
      </w:pPr>
      <w:r>
        <w:rPr>
          <w:rFonts w:hint="eastAsia"/>
        </w:rPr>
        <w:tab/>
        <w:t>在汉语的拼音系统中，"上挑"可以理解为两种不同的概念。从字面意义上来讲，它指的是将某个事物向上提升或抛掷的动作；在拼音书写和发音的角度来看，"上挑"可以指代声调中的升调，即第二声（阳平）。本文将着重介绍后者，探讨拼音中“上挑”的声调特性及其在语言交流中的作用。</w:t>
      </w:r>
    </w:p>
    <w:p w14:paraId="61B6AD58" w14:textId="77777777" w:rsidR="00FF090E" w:rsidRDefault="00FF090E">
      <w:pPr>
        <w:rPr>
          <w:rFonts w:hint="eastAsia"/>
        </w:rPr>
      </w:pPr>
    </w:p>
    <w:p w14:paraId="7CCCF1F5" w14:textId="77777777" w:rsidR="00FF090E" w:rsidRDefault="00FF090E">
      <w:pPr>
        <w:rPr>
          <w:rFonts w:hint="eastAsia"/>
        </w:rPr>
      </w:pPr>
    </w:p>
    <w:p w14:paraId="78F3421A" w14:textId="77777777" w:rsidR="00FF090E" w:rsidRDefault="00FF090E">
      <w:pPr>
        <w:rPr>
          <w:rFonts w:hint="eastAsia"/>
        </w:rPr>
      </w:pPr>
    </w:p>
    <w:p w14:paraId="3D3C696E" w14:textId="77777777" w:rsidR="00FF090E" w:rsidRDefault="00FF090E">
      <w:pPr>
        <w:rPr>
          <w:rFonts w:hint="eastAsia"/>
        </w:rPr>
      </w:pPr>
      <w:r>
        <w:rPr>
          <w:rFonts w:hint="eastAsia"/>
        </w:rPr>
        <w:tab/>
        <w:t>声调的重要性</w:t>
      </w:r>
    </w:p>
    <w:p w14:paraId="55A3EDCA" w14:textId="77777777" w:rsidR="00FF090E" w:rsidRDefault="00FF090E">
      <w:pPr>
        <w:rPr>
          <w:rFonts w:hint="eastAsia"/>
        </w:rPr>
      </w:pPr>
    </w:p>
    <w:p w14:paraId="7766901C" w14:textId="77777777" w:rsidR="00FF090E" w:rsidRDefault="00FF090E">
      <w:pPr>
        <w:rPr>
          <w:rFonts w:hint="eastAsia"/>
        </w:rPr>
      </w:pPr>
    </w:p>
    <w:p w14:paraId="1F48A727" w14:textId="77777777" w:rsidR="00FF090E" w:rsidRDefault="00FF090E">
      <w:pPr>
        <w:rPr>
          <w:rFonts w:hint="eastAsia"/>
        </w:rPr>
      </w:pPr>
      <w:r>
        <w:rPr>
          <w:rFonts w:hint="eastAsia"/>
        </w:rPr>
        <w:tab/>
        <w:t>汉语是一种声调语言，这意味着相同的音节可以通过不同的声调来区分词义。普通话中共有四个基本声调以及一个轻声。每个声调都有其独特的音高变化模式，而这些变化对于正确理解和传达意思至关重要。第二声，也就是我们所说的“上挑”，其特点是音高从中到高快速上升，就像一个人的声音在提问时自然上扬一样。掌握正确的声调是学习汉语发音的关键，因为它能确保沟通的准确性和有效性。</w:t>
      </w:r>
    </w:p>
    <w:p w14:paraId="01DF3B52" w14:textId="77777777" w:rsidR="00FF090E" w:rsidRDefault="00FF090E">
      <w:pPr>
        <w:rPr>
          <w:rFonts w:hint="eastAsia"/>
        </w:rPr>
      </w:pPr>
    </w:p>
    <w:p w14:paraId="71DB5D6A" w14:textId="77777777" w:rsidR="00FF090E" w:rsidRDefault="00FF090E">
      <w:pPr>
        <w:rPr>
          <w:rFonts w:hint="eastAsia"/>
        </w:rPr>
      </w:pPr>
    </w:p>
    <w:p w14:paraId="7679A081" w14:textId="77777777" w:rsidR="00FF090E" w:rsidRDefault="00FF090E">
      <w:pPr>
        <w:rPr>
          <w:rFonts w:hint="eastAsia"/>
        </w:rPr>
      </w:pPr>
    </w:p>
    <w:p w14:paraId="71A94EC1" w14:textId="77777777" w:rsidR="00FF090E" w:rsidRDefault="00FF090E">
      <w:pPr>
        <w:rPr>
          <w:rFonts w:hint="eastAsia"/>
        </w:rPr>
      </w:pPr>
      <w:r>
        <w:rPr>
          <w:rFonts w:hint="eastAsia"/>
        </w:rPr>
        <w:tab/>
        <w:t>“上挑”声调的特征</w:t>
      </w:r>
    </w:p>
    <w:p w14:paraId="1C484425" w14:textId="77777777" w:rsidR="00FF090E" w:rsidRDefault="00FF090E">
      <w:pPr>
        <w:rPr>
          <w:rFonts w:hint="eastAsia"/>
        </w:rPr>
      </w:pPr>
    </w:p>
    <w:p w14:paraId="729C8007" w14:textId="77777777" w:rsidR="00FF090E" w:rsidRDefault="00FF090E">
      <w:pPr>
        <w:rPr>
          <w:rFonts w:hint="eastAsia"/>
        </w:rPr>
      </w:pPr>
      <w:r>
        <w:rPr>
          <w:rFonts w:hint="eastAsia"/>
        </w:rPr>
        <w:tab/>
      </w:r>
    </w:p>
    <w:p w14:paraId="339CD8DF" w14:textId="77777777" w:rsidR="00FF090E" w:rsidRDefault="00FF090E">
      <w:pPr>
        <w:rPr>
          <w:rFonts w:hint="eastAsia"/>
        </w:rPr>
      </w:pPr>
      <w:r>
        <w:rPr>
          <w:rFonts w:hint="eastAsia"/>
        </w:rPr>
        <w:tab/>
      </w:r>
      <w:r>
        <w:rPr>
          <w:rFonts w:hint="eastAsia"/>
        </w:rPr>
        <w:tab/>
        <w:t>当说到“上挑”的第二声时，我们可以想象一条线段从左下角斜向右上角，这便是对这种声调最直观的形象描述。发音时，起始位置较低，然后迅速升高，达到比第一声更高的音高。例如，“má”这个音节表示“麻”，与不带声调的“ma”或者带有其他声调的“mā”、“mǎ”、“mà”有着截然不同的含义。因此，“上挑”的声调不仅是语音学上的一个标记，更是语义区别的关键因素之一。</w:t>
      </w:r>
    </w:p>
    <w:p w14:paraId="51EB71CA" w14:textId="77777777" w:rsidR="00FF090E" w:rsidRDefault="00FF090E">
      <w:pPr>
        <w:rPr>
          <w:rFonts w:hint="eastAsia"/>
        </w:rPr>
      </w:pPr>
      <w:r>
        <w:rPr>
          <w:rFonts w:hint="eastAsia"/>
        </w:rPr>
        <w:tab/>
      </w:r>
    </w:p>
    <w:p w14:paraId="55EF9DDE" w14:textId="77777777" w:rsidR="00FF090E" w:rsidRDefault="00FF090E">
      <w:pPr>
        <w:rPr>
          <w:rFonts w:hint="eastAsia"/>
        </w:rPr>
      </w:pPr>
    </w:p>
    <w:p w14:paraId="562EDA48" w14:textId="77777777" w:rsidR="00FF090E" w:rsidRDefault="00FF090E">
      <w:pPr>
        <w:rPr>
          <w:rFonts w:hint="eastAsia"/>
        </w:rPr>
      </w:pPr>
    </w:p>
    <w:p w14:paraId="5BA55598" w14:textId="77777777" w:rsidR="00FF090E" w:rsidRDefault="00FF090E">
      <w:pPr>
        <w:rPr>
          <w:rFonts w:hint="eastAsia"/>
        </w:rPr>
      </w:pPr>
    </w:p>
    <w:p w14:paraId="3193DE52" w14:textId="77777777" w:rsidR="00FF090E" w:rsidRDefault="00FF090E">
      <w:pPr>
        <w:rPr>
          <w:rFonts w:hint="eastAsia"/>
        </w:rPr>
      </w:pPr>
      <w:r>
        <w:rPr>
          <w:rFonts w:hint="eastAsia"/>
        </w:rPr>
        <w:tab/>
        <w:t>学习“上挑”声调的方法</w:t>
      </w:r>
    </w:p>
    <w:p w14:paraId="64C361D6" w14:textId="77777777" w:rsidR="00FF090E" w:rsidRDefault="00FF090E">
      <w:pPr>
        <w:rPr>
          <w:rFonts w:hint="eastAsia"/>
        </w:rPr>
      </w:pPr>
    </w:p>
    <w:p w14:paraId="62DE90D4" w14:textId="77777777" w:rsidR="00FF090E" w:rsidRDefault="00FF090E">
      <w:pPr>
        <w:rPr>
          <w:rFonts w:hint="eastAsia"/>
        </w:rPr>
      </w:pPr>
    </w:p>
    <w:p w14:paraId="00389BEF" w14:textId="77777777" w:rsidR="00FF090E" w:rsidRDefault="00FF090E">
      <w:pPr>
        <w:rPr>
          <w:rFonts w:hint="eastAsia"/>
        </w:rPr>
      </w:pPr>
      <w:r>
        <w:rPr>
          <w:rFonts w:hint="eastAsia"/>
        </w:rPr>
        <w:tab/>
        <w:t>对于非母语者来说，学习“上挑”的声调可能会有一定的挑战性。一种有效的方法是从模仿开始，聆听并重复母语者的发音，感受音高的变化。利用视觉辅助工具如声调图谱可以帮助学习者更形象地理解声调的变化路径。多进行口语练习，通过对话实践来巩固所学的知识也是不可或缺的。记住，持续不断的练习和反馈是掌握任何技能包括正确发音的重要途径。</w:t>
      </w:r>
    </w:p>
    <w:p w14:paraId="4B987DFD" w14:textId="77777777" w:rsidR="00FF090E" w:rsidRDefault="00FF090E">
      <w:pPr>
        <w:rPr>
          <w:rFonts w:hint="eastAsia"/>
        </w:rPr>
      </w:pPr>
    </w:p>
    <w:p w14:paraId="3A68FAA0" w14:textId="77777777" w:rsidR="00FF090E" w:rsidRDefault="00FF090E">
      <w:pPr>
        <w:rPr>
          <w:rFonts w:hint="eastAsia"/>
        </w:rPr>
      </w:pPr>
    </w:p>
    <w:p w14:paraId="50983546" w14:textId="77777777" w:rsidR="00FF090E" w:rsidRDefault="00FF090E">
      <w:pPr>
        <w:rPr>
          <w:rFonts w:hint="eastAsia"/>
        </w:rPr>
      </w:pPr>
    </w:p>
    <w:p w14:paraId="1D156A1C" w14:textId="77777777" w:rsidR="00FF090E" w:rsidRDefault="00FF090E">
      <w:pPr>
        <w:rPr>
          <w:rFonts w:hint="eastAsia"/>
        </w:rPr>
      </w:pPr>
      <w:r>
        <w:rPr>
          <w:rFonts w:hint="eastAsia"/>
        </w:rPr>
        <w:tab/>
        <w:t>最后的总结</w:t>
      </w:r>
    </w:p>
    <w:p w14:paraId="2E72D04E" w14:textId="77777777" w:rsidR="00FF090E" w:rsidRDefault="00FF090E">
      <w:pPr>
        <w:rPr>
          <w:rFonts w:hint="eastAsia"/>
        </w:rPr>
      </w:pPr>
    </w:p>
    <w:p w14:paraId="0015A5B8" w14:textId="77777777" w:rsidR="00FF090E" w:rsidRDefault="00FF090E">
      <w:pPr>
        <w:rPr>
          <w:rFonts w:hint="eastAsia"/>
        </w:rPr>
      </w:pPr>
    </w:p>
    <w:p w14:paraId="3EB7A43B" w14:textId="77777777" w:rsidR="00FF090E" w:rsidRDefault="00FF090E">
      <w:pPr>
        <w:rPr>
          <w:rFonts w:hint="eastAsia"/>
        </w:rPr>
      </w:pPr>
      <w:r>
        <w:rPr>
          <w:rFonts w:hint="eastAsia"/>
        </w:rPr>
        <w:tab/>
        <w:t>“上挑”的拼音不仅体现了汉语声调系统的丰富性，也反映了语言背后的文化和逻辑。了解和熟练运用这一声调，可以使汉语学习者更好地融入中文的语言环境，提高交流的质量和效率。无论是在学术研究还是日常生活中，“上挑”的声调都是值得深入探究的一个重要方面。</w:t>
      </w:r>
    </w:p>
    <w:p w14:paraId="5829441C" w14:textId="77777777" w:rsidR="00FF090E" w:rsidRDefault="00FF090E">
      <w:pPr>
        <w:rPr>
          <w:rFonts w:hint="eastAsia"/>
        </w:rPr>
      </w:pPr>
    </w:p>
    <w:p w14:paraId="65758FAE" w14:textId="77777777" w:rsidR="00FF090E" w:rsidRDefault="00FF090E">
      <w:pPr>
        <w:rPr>
          <w:rFonts w:hint="eastAsia"/>
        </w:rPr>
      </w:pPr>
    </w:p>
    <w:p w14:paraId="670164B5" w14:textId="77777777" w:rsidR="00FF090E" w:rsidRDefault="00FF090E">
      <w:pPr>
        <w:rPr>
          <w:rFonts w:hint="eastAsia"/>
        </w:rPr>
      </w:pPr>
      <w:r>
        <w:rPr>
          <w:rFonts w:hint="eastAsia"/>
        </w:rPr>
        <w:t>本文是由懂得生活网（dongdeshenghuo.com）为大家创作</w:t>
      </w:r>
    </w:p>
    <w:p w14:paraId="0522BED5" w14:textId="6A15F268" w:rsidR="009F575B" w:rsidRDefault="009F575B"/>
    <w:sectPr w:rsidR="009F5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5B"/>
    <w:rsid w:val="009F575B"/>
    <w:rsid w:val="00F81D66"/>
    <w:rsid w:val="00FF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395CE-283E-4A47-B9A6-B8B0FF6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75B"/>
    <w:rPr>
      <w:rFonts w:cstheme="majorBidi"/>
      <w:color w:val="2F5496" w:themeColor="accent1" w:themeShade="BF"/>
      <w:sz w:val="28"/>
      <w:szCs w:val="28"/>
    </w:rPr>
  </w:style>
  <w:style w:type="character" w:customStyle="1" w:styleId="50">
    <w:name w:val="标题 5 字符"/>
    <w:basedOn w:val="a0"/>
    <w:link w:val="5"/>
    <w:uiPriority w:val="9"/>
    <w:semiHidden/>
    <w:rsid w:val="009F575B"/>
    <w:rPr>
      <w:rFonts w:cstheme="majorBidi"/>
      <w:color w:val="2F5496" w:themeColor="accent1" w:themeShade="BF"/>
      <w:sz w:val="24"/>
    </w:rPr>
  </w:style>
  <w:style w:type="character" w:customStyle="1" w:styleId="60">
    <w:name w:val="标题 6 字符"/>
    <w:basedOn w:val="a0"/>
    <w:link w:val="6"/>
    <w:uiPriority w:val="9"/>
    <w:semiHidden/>
    <w:rsid w:val="009F575B"/>
    <w:rPr>
      <w:rFonts w:cstheme="majorBidi"/>
      <w:b/>
      <w:bCs/>
      <w:color w:val="2F5496" w:themeColor="accent1" w:themeShade="BF"/>
    </w:rPr>
  </w:style>
  <w:style w:type="character" w:customStyle="1" w:styleId="70">
    <w:name w:val="标题 7 字符"/>
    <w:basedOn w:val="a0"/>
    <w:link w:val="7"/>
    <w:uiPriority w:val="9"/>
    <w:semiHidden/>
    <w:rsid w:val="009F575B"/>
    <w:rPr>
      <w:rFonts w:cstheme="majorBidi"/>
      <w:b/>
      <w:bCs/>
      <w:color w:val="595959" w:themeColor="text1" w:themeTint="A6"/>
    </w:rPr>
  </w:style>
  <w:style w:type="character" w:customStyle="1" w:styleId="80">
    <w:name w:val="标题 8 字符"/>
    <w:basedOn w:val="a0"/>
    <w:link w:val="8"/>
    <w:uiPriority w:val="9"/>
    <w:semiHidden/>
    <w:rsid w:val="009F575B"/>
    <w:rPr>
      <w:rFonts w:cstheme="majorBidi"/>
      <w:color w:val="595959" w:themeColor="text1" w:themeTint="A6"/>
    </w:rPr>
  </w:style>
  <w:style w:type="character" w:customStyle="1" w:styleId="90">
    <w:name w:val="标题 9 字符"/>
    <w:basedOn w:val="a0"/>
    <w:link w:val="9"/>
    <w:uiPriority w:val="9"/>
    <w:semiHidden/>
    <w:rsid w:val="009F575B"/>
    <w:rPr>
      <w:rFonts w:eastAsiaTheme="majorEastAsia" w:cstheme="majorBidi"/>
      <w:color w:val="595959" w:themeColor="text1" w:themeTint="A6"/>
    </w:rPr>
  </w:style>
  <w:style w:type="paragraph" w:styleId="a3">
    <w:name w:val="Title"/>
    <w:basedOn w:val="a"/>
    <w:next w:val="a"/>
    <w:link w:val="a4"/>
    <w:uiPriority w:val="10"/>
    <w:qFormat/>
    <w:rsid w:val="009F5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75B"/>
    <w:pPr>
      <w:spacing w:before="160"/>
      <w:jc w:val="center"/>
    </w:pPr>
    <w:rPr>
      <w:i/>
      <w:iCs/>
      <w:color w:val="404040" w:themeColor="text1" w:themeTint="BF"/>
    </w:rPr>
  </w:style>
  <w:style w:type="character" w:customStyle="1" w:styleId="a8">
    <w:name w:val="引用 字符"/>
    <w:basedOn w:val="a0"/>
    <w:link w:val="a7"/>
    <w:uiPriority w:val="29"/>
    <w:rsid w:val="009F575B"/>
    <w:rPr>
      <w:i/>
      <w:iCs/>
      <w:color w:val="404040" w:themeColor="text1" w:themeTint="BF"/>
    </w:rPr>
  </w:style>
  <w:style w:type="paragraph" w:styleId="a9">
    <w:name w:val="List Paragraph"/>
    <w:basedOn w:val="a"/>
    <w:uiPriority w:val="34"/>
    <w:qFormat/>
    <w:rsid w:val="009F575B"/>
    <w:pPr>
      <w:ind w:left="720"/>
      <w:contextualSpacing/>
    </w:pPr>
  </w:style>
  <w:style w:type="character" w:styleId="aa">
    <w:name w:val="Intense Emphasis"/>
    <w:basedOn w:val="a0"/>
    <w:uiPriority w:val="21"/>
    <w:qFormat/>
    <w:rsid w:val="009F575B"/>
    <w:rPr>
      <w:i/>
      <w:iCs/>
      <w:color w:val="2F5496" w:themeColor="accent1" w:themeShade="BF"/>
    </w:rPr>
  </w:style>
  <w:style w:type="paragraph" w:styleId="ab">
    <w:name w:val="Intense Quote"/>
    <w:basedOn w:val="a"/>
    <w:next w:val="a"/>
    <w:link w:val="ac"/>
    <w:uiPriority w:val="30"/>
    <w:qFormat/>
    <w:rsid w:val="009F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75B"/>
    <w:rPr>
      <w:i/>
      <w:iCs/>
      <w:color w:val="2F5496" w:themeColor="accent1" w:themeShade="BF"/>
    </w:rPr>
  </w:style>
  <w:style w:type="character" w:styleId="ad">
    <w:name w:val="Intense Reference"/>
    <w:basedOn w:val="a0"/>
    <w:uiPriority w:val="32"/>
    <w:qFormat/>
    <w:rsid w:val="009F5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